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62FB7" w14:textId="20AEA008" w:rsidR="00754B20" w:rsidRPr="00976D2D" w:rsidRDefault="06951740" w:rsidP="7C6DB326">
      <w:pPr>
        <w:jc w:val="right"/>
        <w:rPr>
          <w:rFonts w:eastAsia="Tahoma" w:cs="Tahoma"/>
          <w:color w:val="000000" w:themeColor="text1"/>
          <w:sz w:val="18"/>
          <w:szCs w:val="18"/>
        </w:rPr>
      </w:pPr>
      <w:r w:rsidRPr="7C6DB326">
        <w:rPr>
          <w:rStyle w:val="normaltextrun"/>
          <w:rFonts w:ascii="Tahoma" w:eastAsia="Tahoma" w:hAnsi="Tahoma" w:cs="Tahoma"/>
          <w:b/>
          <w:bCs/>
          <w:color w:val="000000" w:themeColor="text1"/>
          <w:szCs w:val="20"/>
        </w:rPr>
        <w:t> </w:t>
      </w:r>
      <w:r w:rsidRPr="7C6DB326">
        <w:rPr>
          <w:rStyle w:val="eop"/>
          <w:rFonts w:ascii="Tahoma" w:eastAsia="Tahoma" w:hAnsi="Tahoma" w:cs="Tahoma"/>
          <w:color w:val="000000" w:themeColor="text1"/>
          <w:szCs w:val="20"/>
        </w:rPr>
        <w:t> </w:t>
      </w:r>
      <w:r w:rsidR="3CD3280F" w:rsidRPr="7C6DB326">
        <w:rPr>
          <w:rFonts w:eastAsia="Tahoma" w:cs="Tahoma"/>
          <w:color w:val="000000" w:themeColor="text1"/>
          <w:sz w:val="18"/>
          <w:szCs w:val="18"/>
        </w:rPr>
        <w:t xml:space="preserve"> Warszawa, </w:t>
      </w:r>
      <w:r w:rsidR="00C70D31">
        <w:rPr>
          <w:rFonts w:eastAsia="Tahoma" w:cs="Tahoma"/>
          <w:color w:val="000000" w:themeColor="text1"/>
          <w:sz w:val="18"/>
          <w:szCs w:val="18"/>
        </w:rPr>
        <w:t>2</w:t>
      </w:r>
      <w:r w:rsidR="00887D38">
        <w:rPr>
          <w:rFonts w:eastAsia="Tahoma" w:cs="Tahoma"/>
          <w:color w:val="000000" w:themeColor="text1"/>
          <w:sz w:val="18"/>
          <w:szCs w:val="18"/>
        </w:rPr>
        <w:t>9</w:t>
      </w:r>
      <w:r w:rsidR="06919DDF" w:rsidRPr="7C6DB326">
        <w:rPr>
          <w:rFonts w:eastAsia="Tahoma" w:cs="Tahoma"/>
          <w:color w:val="000000" w:themeColor="text1"/>
          <w:sz w:val="18"/>
          <w:szCs w:val="18"/>
        </w:rPr>
        <w:t xml:space="preserve"> </w:t>
      </w:r>
      <w:r w:rsidR="00887D38">
        <w:rPr>
          <w:rFonts w:eastAsia="Tahoma" w:cs="Tahoma"/>
          <w:color w:val="000000" w:themeColor="text1"/>
          <w:sz w:val="18"/>
          <w:szCs w:val="18"/>
        </w:rPr>
        <w:t>kwietnia</w:t>
      </w:r>
      <w:r w:rsidR="3CD3280F" w:rsidRPr="7C6DB326">
        <w:rPr>
          <w:rFonts w:eastAsia="Tahoma" w:cs="Tahoma"/>
          <w:color w:val="000000" w:themeColor="text1"/>
          <w:sz w:val="18"/>
          <w:szCs w:val="18"/>
        </w:rPr>
        <w:t xml:space="preserve"> 202</w:t>
      </w:r>
      <w:r w:rsidR="1E583D36" w:rsidRPr="7C6DB326">
        <w:rPr>
          <w:rFonts w:eastAsia="Tahoma" w:cs="Tahoma"/>
          <w:color w:val="000000" w:themeColor="text1"/>
          <w:sz w:val="18"/>
          <w:szCs w:val="18"/>
        </w:rPr>
        <w:t>6</w:t>
      </w:r>
      <w:r w:rsidR="3CD3280F" w:rsidRPr="7C6DB326">
        <w:rPr>
          <w:rFonts w:eastAsia="Tahoma" w:cs="Tahoma"/>
          <w:color w:val="000000" w:themeColor="text1"/>
          <w:sz w:val="18"/>
          <w:szCs w:val="18"/>
        </w:rPr>
        <w:t xml:space="preserve"> r.</w:t>
      </w:r>
    </w:p>
    <w:p w14:paraId="23116617" w14:textId="3D31C254" w:rsidR="00754B20" w:rsidRPr="00976D2D" w:rsidRDefault="3CD3280F" w:rsidP="7F60C644">
      <w:pPr>
        <w:spacing w:before="0"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Załącznik nr 2 do Zaproszenia</w:t>
      </w:r>
    </w:p>
    <w:p w14:paraId="55565646" w14:textId="3565DB9B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27C3C475" w14:textId="40D40A4B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4D6AB817" w14:textId="7E5B5FA8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3AC91C8B" w14:textId="04029D85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58DE9E6A" w14:textId="0C296B1B" w:rsidR="00754B20" w:rsidRPr="00976D2D" w:rsidRDefault="3CD3280F" w:rsidP="7F60C644">
      <w:pPr>
        <w:spacing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b/>
          <w:bCs/>
          <w:color w:val="000000" w:themeColor="text1"/>
          <w:szCs w:val="20"/>
        </w:rPr>
        <w:t>nazwa Wykonawcy (firma)</w:t>
      </w:r>
      <w:r w:rsidRPr="7F60C644">
        <w:rPr>
          <w:rFonts w:eastAsia="Tahoma" w:cs="Tahoma"/>
          <w:color w:val="000000" w:themeColor="text1"/>
          <w:szCs w:val="20"/>
        </w:rPr>
        <w:t xml:space="preserve"> ......................................................................................................</w:t>
      </w:r>
    </w:p>
    <w:p w14:paraId="6FA5C383" w14:textId="012FBBB8" w:rsidR="00754B20" w:rsidRPr="00976D2D" w:rsidRDefault="3CD3280F" w:rsidP="7F60C644">
      <w:pPr>
        <w:spacing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 xml:space="preserve">REGON ..............................................................    NIP ............................................................. </w:t>
      </w:r>
    </w:p>
    <w:p w14:paraId="7A6D5C81" w14:textId="2AA934B1" w:rsidR="00754B20" w:rsidRPr="00976D2D" w:rsidRDefault="3CD3280F" w:rsidP="650D1633">
      <w:pPr>
        <w:spacing w:line="276" w:lineRule="auto"/>
        <w:rPr>
          <w:rFonts w:eastAsia="Tahoma" w:cs="Tahoma"/>
          <w:color w:val="000000" w:themeColor="text1"/>
          <w:szCs w:val="20"/>
        </w:rPr>
      </w:pPr>
      <w:r w:rsidRPr="650D1633">
        <w:rPr>
          <w:rFonts w:eastAsia="Tahoma" w:cs="Tahoma"/>
          <w:b/>
          <w:bCs/>
          <w:color w:val="000000" w:themeColor="text1"/>
          <w:szCs w:val="20"/>
          <w:u w:val="single"/>
        </w:rPr>
        <w:t xml:space="preserve">siedziba </w:t>
      </w:r>
      <w:r w:rsidRPr="650D1633">
        <w:rPr>
          <w:rFonts w:eastAsia="Tahoma" w:cs="Tahoma"/>
          <w:i/>
          <w:iCs/>
          <w:color w:val="000000" w:themeColor="text1"/>
          <w:szCs w:val="20"/>
        </w:rPr>
        <w:t xml:space="preserve">(osoby </w:t>
      </w:r>
      <w:bookmarkStart w:id="0" w:name="_Int_nFXMsNPr"/>
      <w:proofErr w:type="gramStart"/>
      <w:r w:rsidRPr="650D1633">
        <w:rPr>
          <w:rFonts w:eastAsia="Tahoma" w:cs="Tahoma"/>
          <w:i/>
          <w:iCs/>
          <w:color w:val="000000" w:themeColor="text1"/>
          <w:szCs w:val="20"/>
        </w:rPr>
        <w:t>prawne)</w:t>
      </w:r>
      <w:r w:rsidRPr="650D1633">
        <w:rPr>
          <w:rFonts w:eastAsia="Tahoma" w:cs="Tahoma"/>
          <w:b/>
          <w:bCs/>
          <w:color w:val="000000" w:themeColor="text1"/>
          <w:szCs w:val="20"/>
          <w:u w:val="single"/>
        </w:rPr>
        <w:t>/</w:t>
      </w:r>
      <w:bookmarkEnd w:id="0"/>
      <w:proofErr w:type="gramEnd"/>
      <w:r w:rsidRPr="650D1633">
        <w:rPr>
          <w:rFonts w:eastAsia="Tahoma" w:cs="Tahoma"/>
          <w:b/>
          <w:bCs/>
          <w:color w:val="000000" w:themeColor="text1"/>
          <w:szCs w:val="20"/>
          <w:u w:val="single"/>
        </w:rPr>
        <w:t xml:space="preserve">miejsce </w:t>
      </w:r>
      <w:bookmarkStart w:id="1" w:name="_Int_OoS1wJnn"/>
      <w:proofErr w:type="gramStart"/>
      <w:r w:rsidRPr="650D1633">
        <w:rPr>
          <w:rFonts w:eastAsia="Tahoma" w:cs="Tahoma"/>
          <w:b/>
          <w:bCs/>
          <w:color w:val="000000" w:themeColor="text1"/>
          <w:szCs w:val="20"/>
          <w:u w:val="single"/>
        </w:rPr>
        <w:t>zamieszkania</w:t>
      </w:r>
      <w:r w:rsidRPr="650D1633">
        <w:rPr>
          <w:rFonts w:eastAsia="Tahoma" w:cs="Tahoma"/>
          <w:i/>
          <w:iCs/>
          <w:color w:val="000000" w:themeColor="text1"/>
          <w:szCs w:val="20"/>
        </w:rPr>
        <w:t>(</w:t>
      </w:r>
      <w:bookmarkEnd w:id="1"/>
      <w:proofErr w:type="gramEnd"/>
      <w:r w:rsidRPr="650D1633">
        <w:rPr>
          <w:rFonts w:eastAsia="Tahoma" w:cs="Tahoma"/>
          <w:i/>
          <w:iCs/>
          <w:color w:val="000000" w:themeColor="text1"/>
          <w:szCs w:val="20"/>
        </w:rPr>
        <w:t>osoby fizyczne)</w:t>
      </w:r>
      <w:r w:rsidRPr="650D1633">
        <w:rPr>
          <w:rFonts w:eastAsia="Tahoma" w:cs="Tahoma"/>
          <w:color w:val="000000" w:themeColor="text1"/>
          <w:szCs w:val="20"/>
        </w:rPr>
        <w:t>:</w:t>
      </w:r>
    </w:p>
    <w:p w14:paraId="6888ACF1" w14:textId="1E7F493E" w:rsidR="00754B20" w:rsidRPr="00976D2D" w:rsidRDefault="3CD3280F" w:rsidP="7F60C644">
      <w:pPr>
        <w:spacing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miejscowość ............................................................ kraj ............................................................</w:t>
      </w:r>
    </w:p>
    <w:p w14:paraId="70444019" w14:textId="41568781" w:rsidR="00754B20" w:rsidRPr="00976D2D" w:rsidRDefault="3CD3280F" w:rsidP="7F60C644">
      <w:pPr>
        <w:spacing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b/>
          <w:bCs/>
          <w:color w:val="000000" w:themeColor="text1"/>
          <w:szCs w:val="20"/>
          <w:u w:val="single"/>
        </w:rPr>
        <w:t>adres:</w:t>
      </w:r>
    </w:p>
    <w:p w14:paraId="42E86647" w14:textId="5E1F2504" w:rsidR="00754B20" w:rsidRPr="00976D2D" w:rsidRDefault="3CD3280F" w:rsidP="7F60C644">
      <w:pPr>
        <w:spacing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 xml:space="preserve">ulica ..................................................................... numer .......................... lokal ......................... </w:t>
      </w:r>
    </w:p>
    <w:p w14:paraId="37E0CBCD" w14:textId="19C14AD8" w:rsidR="00754B20" w:rsidRPr="00976D2D" w:rsidRDefault="3CD3280F" w:rsidP="7F60C644">
      <w:pPr>
        <w:spacing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kod, miejscowość .........................................................................................................................</w:t>
      </w:r>
    </w:p>
    <w:p w14:paraId="58CCA1E0" w14:textId="77EF836F" w:rsidR="00754B20" w:rsidRPr="00976D2D" w:rsidRDefault="3CD3280F" w:rsidP="7F60C644">
      <w:pPr>
        <w:spacing w:line="276" w:lineRule="auto"/>
        <w:rPr>
          <w:rFonts w:eastAsia="Tahoma" w:cs="Tahoma"/>
          <w:color w:val="000000" w:themeColor="text1"/>
          <w:szCs w:val="20"/>
        </w:rPr>
      </w:pPr>
      <w:proofErr w:type="spellStart"/>
      <w:r w:rsidRPr="7F60C644">
        <w:rPr>
          <w:rFonts w:eastAsia="Tahoma" w:cs="Tahoma"/>
          <w:color w:val="000000" w:themeColor="text1"/>
          <w:szCs w:val="20"/>
          <w:lang w:val="de-DE"/>
        </w:rPr>
        <w:t>numer</w:t>
      </w:r>
      <w:proofErr w:type="spellEnd"/>
      <w:r w:rsidRPr="7F60C644">
        <w:rPr>
          <w:rFonts w:eastAsia="Tahoma" w:cs="Tahoma"/>
          <w:color w:val="000000" w:themeColor="text1"/>
          <w:szCs w:val="20"/>
          <w:lang w:val="de-DE"/>
        </w:rPr>
        <w:t xml:space="preserve"> </w:t>
      </w:r>
      <w:proofErr w:type="spellStart"/>
      <w:r w:rsidRPr="7F60C644">
        <w:rPr>
          <w:rFonts w:eastAsia="Tahoma" w:cs="Tahoma"/>
          <w:color w:val="000000" w:themeColor="text1"/>
          <w:szCs w:val="20"/>
          <w:lang w:val="de-DE"/>
        </w:rPr>
        <w:t>telefonu</w:t>
      </w:r>
      <w:proofErr w:type="spellEnd"/>
      <w:r w:rsidRPr="7F60C644">
        <w:rPr>
          <w:rFonts w:eastAsia="Tahoma" w:cs="Tahoma"/>
          <w:color w:val="000000" w:themeColor="text1"/>
          <w:szCs w:val="20"/>
          <w:lang w:val="de-DE"/>
        </w:rPr>
        <w:t xml:space="preserve">   ........................................... </w:t>
      </w:r>
    </w:p>
    <w:p w14:paraId="24C28E05" w14:textId="61D51651" w:rsidR="00754B20" w:rsidRPr="00976D2D" w:rsidRDefault="3CD3280F" w:rsidP="7F60C644">
      <w:pPr>
        <w:spacing w:line="276" w:lineRule="auto"/>
        <w:rPr>
          <w:rFonts w:eastAsia="Tahoma" w:cs="Tahoma"/>
          <w:color w:val="000000" w:themeColor="text1"/>
          <w:szCs w:val="20"/>
        </w:rPr>
      </w:pPr>
      <w:proofErr w:type="spellStart"/>
      <w:r w:rsidRPr="7F60C644">
        <w:rPr>
          <w:rFonts w:eastAsia="Tahoma" w:cs="Tahoma"/>
          <w:color w:val="000000" w:themeColor="text1"/>
          <w:szCs w:val="20"/>
          <w:lang w:val="de-DE"/>
        </w:rPr>
        <w:t>e-mail</w:t>
      </w:r>
      <w:proofErr w:type="spellEnd"/>
      <w:r w:rsidRPr="7F60C644">
        <w:rPr>
          <w:rFonts w:eastAsia="Tahoma" w:cs="Tahoma"/>
          <w:color w:val="000000" w:themeColor="text1"/>
          <w:szCs w:val="20"/>
          <w:lang w:val="de-DE"/>
        </w:rPr>
        <w:t>: ............................@..........................</w:t>
      </w:r>
    </w:p>
    <w:p w14:paraId="71E42D5B" w14:textId="2762FFAE" w:rsidR="00754B20" w:rsidRPr="00976D2D" w:rsidRDefault="3CD3280F" w:rsidP="650D1633">
      <w:pPr>
        <w:spacing w:line="276" w:lineRule="auto"/>
      </w:pPr>
      <w:proofErr w:type="spellStart"/>
      <w:r w:rsidRPr="650D1633">
        <w:rPr>
          <w:rFonts w:eastAsia="Tahoma" w:cs="Tahoma"/>
          <w:color w:val="000000" w:themeColor="text1"/>
          <w:szCs w:val="20"/>
          <w:lang w:val="de-DE"/>
        </w:rPr>
        <w:t>adres</w:t>
      </w:r>
      <w:proofErr w:type="spellEnd"/>
      <w:r w:rsidRPr="650D1633">
        <w:rPr>
          <w:rFonts w:eastAsia="Tahoma" w:cs="Tahoma"/>
          <w:color w:val="000000" w:themeColor="text1"/>
          <w:szCs w:val="20"/>
          <w:lang w:val="de-DE"/>
        </w:rPr>
        <w:t xml:space="preserve"> </w:t>
      </w:r>
      <w:proofErr w:type="spellStart"/>
      <w:r w:rsidRPr="650D1633">
        <w:rPr>
          <w:rFonts w:eastAsia="Tahoma" w:cs="Tahoma"/>
          <w:color w:val="000000" w:themeColor="text1"/>
          <w:szCs w:val="20"/>
          <w:lang w:val="de-DE"/>
        </w:rPr>
        <w:t>strony</w:t>
      </w:r>
      <w:proofErr w:type="spellEnd"/>
      <w:r w:rsidRPr="650D1633">
        <w:rPr>
          <w:rFonts w:eastAsia="Tahoma" w:cs="Tahoma"/>
          <w:color w:val="000000" w:themeColor="text1"/>
          <w:szCs w:val="20"/>
          <w:lang w:val="de-DE"/>
        </w:rPr>
        <w:t xml:space="preserve"> </w:t>
      </w:r>
      <w:proofErr w:type="spellStart"/>
      <w:r w:rsidRPr="650D1633">
        <w:rPr>
          <w:rFonts w:eastAsia="Tahoma" w:cs="Tahoma"/>
          <w:color w:val="000000" w:themeColor="text1"/>
          <w:szCs w:val="20"/>
          <w:lang w:val="de-DE"/>
        </w:rPr>
        <w:t>internetowej</w:t>
      </w:r>
      <w:proofErr w:type="spellEnd"/>
      <w:r w:rsidRPr="650D1633">
        <w:rPr>
          <w:rFonts w:eastAsia="Tahoma" w:cs="Tahoma"/>
          <w:color w:val="000000" w:themeColor="text1"/>
          <w:szCs w:val="20"/>
          <w:lang w:val="de-DE"/>
        </w:rPr>
        <w:t>: ............................................................................................................</w:t>
      </w:r>
    </w:p>
    <w:p w14:paraId="133771C4" w14:textId="2F365732" w:rsidR="00754B20" w:rsidRPr="00976D2D" w:rsidRDefault="3CD3280F" w:rsidP="650D1633">
      <w:pPr>
        <w:spacing w:line="276" w:lineRule="auto"/>
        <w:rPr>
          <w:rFonts w:eastAsia="Tahoma" w:cs="Tahoma"/>
          <w:color w:val="000000" w:themeColor="text1"/>
          <w:sz w:val="18"/>
          <w:szCs w:val="18"/>
        </w:rPr>
      </w:pPr>
      <w:r w:rsidRPr="650D1633">
        <w:rPr>
          <w:rFonts w:eastAsia="Tahoma" w:cs="Tahoma"/>
          <w:i/>
          <w:iCs/>
          <w:color w:val="000000" w:themeColor="text1"/>
          <w:sz w:val="18"/>
          <w:szCs w:val="18"/>
        </w:rPr>
        <w:t>W przypadku Wykonawców występujących wspólnie należy podać dane wszystkich Wykonawców występujących</w:t>
      </w:r>
    </w:p>
    <w:p w14:paraId="49FD8393" w14:textId="155490CB" w:rsidR="00754B20" w:rsidRPr="00976D2D" w:rsidRDefault="00754B20" w:rsidP="7F60C644">
      <w:pPr>
        <w:spacing w:line="276" w:lineRule="auto"/>
        <w:jc w:val="center"/>
        <w:rPr>
          <w:rFonts w:eastAsia="Tahoma" w:cs="Tahoma"/>
          <w:color w:val="000000" w:themeColor="text1"/>
          <w:szCs w:val="20"/>
        </w:rPr>
      </w:pPr>
    </w:p>
    <w:p w14:paraId="71504B77" w14:textId="4778897F" w:rsidR="00754B20" w:rsidRPr="00976D2D" w:rsidRDefault="00754B20" w:rsidP="7F60C644">
      <w:pPr>
        <w:spacing w:line="276" w:lineRule="auto"/>
        <w:jc w:val="center"/>
        <w:rPr>
          <w:rFonts w:eastAsia="Tahoma" w:cs="Tahoma"/>
          <w:color w:val="000000" w:themeColor="text1"/>
          <w:szCs w:val="20"/>
        </w:rPr>
      </w:pPr>
    </w:p>
    <w:p w14:paraId="06108DB8" w14:textId="7C4BE617" w:rsidR="00754B20" w:rsidRPr="00976D2D" w:rsidRDefault="3CD3280F" w:rsidP="7F60C644">
      <w:pPr>
        <w:spacing w:line="240" w:lineRule="auto"/>
        <w:jc w:val="center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b/>
          <w:bCs/>
          <w:color w:val="000000" w:themeColor="text1"/>
          <w:szCs w:val="20"/>
        </w:rPr>
        <w:t xml:space="preserve">O F E R T A </w:t>
      </w:r>
    </w:p>
    <w:p w14:paraId="2E3CC4FB" w14:textId="1CD6600F" w:rsidR="00754B20" w:rsidRPr="00976D2D" w:rsidRDefault="00754B20" w:rsidP="7F60C644">
      <w:pPr>
        <w:spacing w:line="240" w:lineRule="auto"/>
        <w:jc w:val="center"/>
        <w:rPr>
          <w:rFonts w:eastAsia="Tahoma" w:cs="Tahoma"/>
          <w:color w:val="000000" w:themeColor="text1"/>
          <w:sz w:val="18"/>
          <w:szCs w:val="18"/>
        </w:rPr>
      </w:pPr>
    </w:p>
    <w:p w14:paraId="3A2F8775" w14:textId="48D8CDF7" w:rsidR="00754B20" w:rsidRPr="00976D2D" w:rsidRDefault="00754B20" w:rsidP="7F60C644">
      <w:pPr>
        <w:spacing w:line="240" w:lineRule="auto"/>
        <w:jc w:val="center"/>
        <w:rPr>
          <w:rFonts w:eastAsia="Tahoma" w:cs="Tahoma"/>
          <w:color w:val="000000" w:themeColor="text1"/>
          <w:szCs w:val="20"/>
        </w:rPr>
      </w:pPr>
    </w:p>
    <w:p w14:paraId="50442ABF" w14:textId="07BC7B16" w:rsidR="00754B20" w:rsidRPr="00976D2D" w:rsidRDefault="3CD3280F" w:rsidP="7F60C644">
      <w:pPr>
        <w:spacing w:line="240" w:lineRule="auto"/>
        <w:ind w:left="4963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b/>
          <w:bCs/>
          <w:color w:val="000000" w:themeColor="text1"/>
          <w:szCs w:val="20"/>
        </w:rPr>
        <w:t xml:space="preserve">Tramwaje Warszawskie sp. z o.o. </w:t>
      </w:r>
    </w:p>
    <w:p w14:paraId="6D71295A" w14:textId="2B767AB8" w:rsidR="00754B20" w:rsidRPr="00976D2D" w:rsidRDefault="3CD3280F" w:rsidP="7F60C644">
      <w:pPr>
        <w:spacing w:line="240" w:lineRule="auto"/>
        <w:ind w:left="4963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b/>
          <w:bCs/>
          <w:color w:val="000000" w:themeColor="text1"/>
          <w:szCs w:val="20"/>
        </w:rPr>
        <w:t>ul. Siedmiogrodzka 20</w:t>
      </w:r>
    </w:p>
    <w:p w14:paraId="02C4C44A" w14:textId="4BF8AAF9" w:rsidR="00754B20" w:rsidRPr="00976D2D" w:rsidRDefault="3CD3280F" w:rsidP="7F60C644">
      <w:pPr>
        <w:spacing w:line="240" w:lineRule="auto"/>
        <w:ind w:left="4963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b/>
          <w:bCs/>
          <w:color w:val="000000" w:themeColor="text1"/>
          <w:szCs w:val="20"/>
        </w:rPr>
        <w:t>01-232 Warszawa</w:t>
      </w:r>
    </w:p>
    <w:p w14:paraId="2DDBA408" w14:textId="5C9CD7D2" w:rsidR="00754B20" w:rsidRPr="00976D2D" w:rsidRDefault="00754B20" w:rsidP="7F60C644">
      <w:pPr>
        <w:spacing w:line="240" w:lineRule="auto"/>
        <w:ind w:left="4248"/>
        <w:rPr>
          <w:rFonts w:eastAsia="Tahoma" w:cs="Tahoma"/>
          <w:color w:val="000000" w:themeColor="text1"/>
          <w:szCs w:val="20"/>
        </w:rPr>
      </w:pPr>
    </w:p>
    <w:p w14:paraId="3983C47A" w14:textId="1E3EB3A0" w:rsidR="00754B20" w:rsidRPr="00976D2D" w:rsidRDefault="00754B20" w:rsidP="7F60C644">
      <w:pPr>
        <w:spacing w:line="240" w:lineRule="auto"/>
        <w:ind w:left="4763" w:firstLine="340"/>
        <w:rPr>
          <w:rFonts w:eastAsia="Tahoma" w:cs="Tahoma"/>
          <w:color w:val="000000" w:themeColor="text1"/>
          <w:szCs w:val="20"/>
        </w:rPr>
      </w:pPr>
    </w:p>
    <w:p w14:paraId="53511A6E" w14:textId="1F4CC2D9" w:rsidR="00754B20" w:rsidRPr="00976D2D" w:rsidRDefault="3CD3280F" w:rsidP="5F04E7B5">
      <w:pPr>
        <w:spacing w:line="240" w:lineRule="auto"/>
        <w:ind w:firstLine="567"/>
        <w:rPr>
          <w:rFonts w:eastAsia="Tahoma" w:cs="Tahoma"/>
          <w:color w:val="000000" w:themeColor="text1"/>
          <w:szCs w:val="20"/>
        </w:rPr>
      </w:pPr>
      <w:r w:rsidRPr="5F04E7B5">
        <w:rPr>
          <w:rFonts w:eastAsia="Tahoma" w:cs="Tahoma"/>
          <w:color w:val="000000" w:themeColor="text1"/>
          <w:szCs w:val="20"/>
        </w:rPr>
        <w:t xml:space="preserve">W związku z ogłoszeniem o zamówieniu w trybie podstawowym z możliwością negocjowania treści ofert w celu ich ulepszenia na </w:t>
      </w:r>
      <w:r w:rsidR="3678F5DE" w:rsidRPr="5F04E7B5">
        <w:rPr>
          <w:rFonts w:eastAsia="Tahoma" w:cs="Tahoma"/>
          <w:color w:val="000000" w:themeColor="text1"/>
          <w:szCs w:val="20"/>
        </w:rPr>
        <w:t xml:space="preserve">usługę polegającą na wykonaniu </w:t>
      </w:r>
      <w:r w:rsidR="004D6865" w:rsidRPr="004D6865">
        <w:rPr>
          <w:rFonts w:eastAsia="Tahoma" w:cs="Tahoma"/>
          <w:color w:val="000000" w:themeColor="text1"/>
          <w:szCs w:val="20"/>
        </w:rPr>
        <w:t>napraw</w:t>
      </w:r>
      <w:r w:rsidR="004D6865">
        <w:rPr>
          <w:rFonts w:eastAsia="Tahoma" w:cs="Tahoma"/>
          <w:color w:val="000000" w:themeColor="text1"/>
          <w:szCs w:val="20"/>
        </w:rPr>
        <w:t>y</w:t>
      </w:r>
      <w:r w:rsidR="004D6865" w:rsidRPr="004D6865">
        <w:rPr>
          <w:rFonts w:eastAsia="Tahoma" w:cs="Tahoma"/>
          <w:color w:val="000000" w:themeColor="text1"/>
          <w:szCs w:val="20"/>
        </w:rPr>
        <w:t xml:space="preserve"> 2 (dwóch) pojazdów marki Isuzu P75</w:t>
      </w:r>
      <w:r w:rsidR="004D6865">
        <w:rPr>
          <w:rFonts w:eastAsia="Tahoma" w:cs="Tahoma"/>
          <w:color w:val="000000" w:themeColor="text1"/>
          <w:szCs w:val="20"/>
        </w:rPr>
        <w:t xml:space="preserve"> zgodnie z OPZ</w:t>
      </w:r>
      <w:r w:rsidR="00C70D31" w:rsidRPr="00C70D31">
        <w:rPr>
          <w:rFonts w:eastAsia="Tahoma" w:cs="Tahoma"/>
          <w:color w:val="000000" w:themeColor="text1"/>
          <w:szCs w:val="20"/>
        </w:rPr>
        <w:t>,</w:t>
      </w:r>
      <w:r w:rsidR="58D708EF" w:rsidRPr="5F04E7B5">
        <w:rPr>
          <w:rFonts w:eastAsia="Tahoma" w:cs="Tahoma"/>
          <w:color w:val="000000" w:themeColor="text1"/>
          <w:szCs w:val="20"/>
        </w:rPr>
        <w:t xml:space="preserve"> </w:t>
      </w:r>
      <w:r w:rsidRPr="5F04E7B5">
        <w:rPr>
          <w:rFonts w:eastAsia="Tahoma" w:cs="Tahoma"/>
          <w:color w:val="000000" w:themeColor="text1"/>
          <w:szCs w:val="20"/>
        </w:rPr>
        <w:t>oferujemy realizację zamówienia za cenę:</w:t>
      </w:r>
    </w:p>
    <w:p w14:paraId="4666D431" w14:textId="4B427FB6" w:rsidR="00754B20" w:rsidRPr="00976D2D" w:rsidRDefault="00754B20" w:rsidP="7F60C644">
      <w:pPr>
        <w:spacing w:line="240" w:lineRule="auto"/>
        <w:ind w:firstLine="567"/>
        <w:rPr>
          <w:rFonts w:eastAsia="Tahoma" w:cs="Tahoma"/>
          <w:color w:val="000000" w:themeColor="text1"/>
          <w:szCs w:val="20"/>
        </w:rPr>
      </w:pPr>
    </w:p>
    <w:p w14:paraId="7FE8E895" w14:textId="66F29EC8" w:rsidR="00754B20" w:rsidRPr="00976D2D" w:rsidRDefault="3CD3280F" w:rsidP="650D1633">
      <w:pPr>
        <w:spacing w:afterLines="60" w:after="144" w:line="276" w:lineRule="auto"/>
        <w:rPr>
          <w:rFonts w:eastAsia="Tahoma" w:cs="Tahoma"/>
          <w:color w:val="000000" w:themeColor="text1"/>
          <w:szCs w:val="20"/>
        </w:rPr>
      </w:pPr>
      <w:r w:rsidRPr="650D1633">
        <w:rPr>
          <w:rFonts w:eastAsia="Tahoma" w:cs="Tahoma"/>
          <w:b/>
          <w:bCs/>
          <w:color w:val="000000" w:themeColor="text1"/>
          <w:szCs w:val="20"/>
        </w:rPr>
        <w:t>netto: .................... zł</w:t>
      </w:r>
      <w:r w:rsidRPr="650D1633">
        <w:rPr>
          <w:rFonts w:eastAsia="Tahoma" w:cs="Tahoma"/>
          <w:color w:val="000000" w:themeColor="text1"/>
          <w:szCs w:val="20"/>
        </w:rPr>
        <w:t xml:space="preserve"> (</w:t>
      </w:r>
      <w:bookmarkStart w:id="2" w:name="_Int_HDX42hZ5"/>
      <w:proofErr w:type="gramStart"/>
      <w:r w:rsidRPr="650D1633">
        <w:rPr>
          <w:rFonts w:eastAsia="Tahoma" w:cs="Tahoma"/>
          <w:color w:val="000000" w:themeColor="text1"/>
          <w:szCs w:val="20"/>
        </w:rPr>
        <w:t>słownie:  ...............................</w:t>
      </w:r>
      <w:bookmarkEnd w:id="2"/>
      <w:proofErr w:type="gramEnd"/>
      <w:r w:rsidRPr="650D1633">
        <w:rPr>
          <w:rFonts w:eastAsia="Tahoma" w:cs="Tahoma"/>
          <w:color w:val="000000" w:themeColor="text1"/>
          <w:szCs w:val="20"/>
        </w:rPr>
        <w:t>)</w:t>
      </w:r>
    </w:p>
    <w:p w14:paraId="7CFA2DC6" w14:textId="522F263C" w:rsidR="00754B20" w:rsidRPr="00976D2D" w:rsidRDefault="3CD3280F" w:rsidP="7F60C644">
      <w:pPr>
        <w:spacing w:afterLines="60" w:after="144"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stawka VAT ... %</w:t>
      </w:r>
    </w:p>
    <w:p w14:paraId="19794052" w14:textId="6493E5D1" w:rsidR="00754B20" w:rsidRPr="00976D2D" w:rsidRDefault="3CD3280F" w:rsidP="650D1633">
      <w:pPr>
        <w:spacing w:afterLines="60" w:after="144" w:line="276" w:lineRule="auto"/>
        <w:rPr>
          <w:rFonts w:eastAsia="Tahoma" w:cs="Tahoma"/>
          <w:color w:val="000000" w:themeColor="text1"/>
          <w:szCs w:val="20"/>
        </w:rPr>
      </w:pPr>
      <w:r w:rsidRPr="650D1633">
        <w:rPr>
          <w:rFonts w:eastAsia="Tahoma" w:cs="Tahoma"/>
          <w:b/>
          <w:bCs/>
          <w:color w:val="000000" w:themeColor="text1"/>
          <w:szCs w:val="20"/>
        </w:rPr>
        <w:t xml:space="preserve">brutto </w:t>
      </w:r>
      <w:r w:rsidR="00754B20">
        <w:tab/>
      </w:r>
      <w:r w:rsidRPr="650D1633">
        <w:rPr>
          <w:rFonts w:eastAsia="Tahoma" w:cs="Tahoma"/>
          <w:b/>
          <w:bCs/>
          <w:color w:val="000000" w:themeColor="text1"/>
          <w:szCs w:val="20"/>
        </w:rPr>
        <w:t xml:space="preserve">   ..........................</w:t>
      </w:r>
      <w:r w:rsidRPr="650D1633">
        <w:rPr>
          <w:rFonts w:eastAsia="Tahoma" w:cs="Tahoma"/>
          <w:b/>
          <w:bCs/>
          <w:color w:val="000000" w:themeColor="text1"/>
          <w:szCs w:val="20"/>
          <w:vertAlign w:val="superscript"/>
        </w:rPr>
        <w:t>1)</w:t>
      </w:r>
      <w:r w:rsidRPr="650D1633">
        <w:rPr>
          <w:rFonts w:eastAsia="Tahoma" w:cs="Tahoma"/>
          <w:b/>
          <w:bCs/>
          <w:color w:val="000000" w:themeColor="text1"/>
          <w:szCs w:val="20"/>
        </w:rPr>
        <w:t xml:space="preserve"> zł</w:t>
      </w:r>
      <w:r w:rsidRPr="650D1633">
        <w:rPr>
          <w:rFonts w:eastAsia="Tahoma" w:cs="Tahoma"/>
          <w:color w:val="000000" w:themeColor="text1"/>
          <w:szCs w:val="20"/>
        </w:rPr>
        <w:t xml:space="preserve"> (</w:t>
      </w:r>
      <w:bookmarkStart w:id="3" w:name="_Int_CrKzlAvU"/>
      <w:proofErr w:type="gramStart"/>
      <w:r w:rsidRPr="650D1633">
        <w:rPr>
          <w:rFonts w:eastAsia="Tahoma" w:cs="Tahoma"/>
          <w:color w:val="000000" w:themeColor="text1"/>
          <w:szCs w:val="20"/>
        </w:rPr>
        <w:t>słownie:  ...............................</w:t>
      </w:r>
      <w:bookmarkEnd w:id="3"/>
      <w:proofErr w:type="gramEnd"/>
      <w:r w:rsidRPr="650D1633">
        <w:rPr>
          <w:rFonts w:eastAsia="Tahoma" w:cs="Tahoma"/>
          <w:color w:val="000000" w:themeColor="text1"/>
          <w:szCs w:val="20"/>
        </w:rPr>
        <w:t>)</w:t>
      </w:r>
    </w:p>
    <w:p w14:paraId="3B116D45" w14:textId="44D1E0A0" w:rsidR="00754B20" w:rsidRPr="00976D2D" w:rsidRDefault="3CD3280F" w:rsidP="7F60C644">
      <w:pPr>
        <w:spacing w:after="120" w:line="360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zgodnie z wyliczeniami przedstawionymi w poniższej tabeli:</w:t>
      </w:r>
    </w:p>
    <w:tbl>
      <w:tblPr>
        <w:tblW w:w="86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670"/>
        <w:gridCol w:w="2525"/>
        <w:gridCol w:w="1027"/>
        <w:gridCol w:w="1340"/>
        <w:gridCol w:w="1398"/>
        <w:gridCol w:w="1650"/>
      </w:tblGrid>
      <w:tr w:rsidR="7F60C644" w14:paraId="01F95EBB" w14:textId="77777777" w:rsidTr="00172ED7">
        <w:trPr>
          <w:trHeight w:val="675"/>
        </w:trPr>
        <w:tc>
          <w:tcPr>
            <w:tcW w:w="6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FD85615" w14:textId="7EF4A98C" w:rsidR="7F60C644" w:rsidRDefault="7F60C644" w:rsidP="7F60C644">
            <w:pPr>
              <w:spacing w:before="0" w:line="240" w:lineRule="auto"/>
              <w:jc w:val="center"/>
              <w:rPr>
                <w:rFonts w:eastAsia="Tahoma" w:cs="Tahoma"/>
                <w:color w:val="000000" w:themeColor="text1"/>
                <w:sz w:val="18"/>
                <w:szCs w:val="18"/>
              </w:rPr>
            </w:pPr>
            <w:r w:rsidRPr="7F60C644">
              <w:rPr>
                <w:rFonts w:eastAsia="Tahoma" w:cs="Tahoma"/>
                <w:b/>
                <w:bCs/>
                <w:color w:val="000000" w:themeColor="text1"/>
                <w:sz w:val="18"/>
                <w:szCs w:val="18"/>
                <w:u w:val="single"/>
              </w:rPr>
              <w:lastRenderedPageBreak/>
              <w:t>L.p.</w:t>
            </w:r>
            <w:r w:rsidRPr="7F60C6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</w:rPr>
              <w:t> 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</w:rPr>
              <w:t xml:space="preserve">   </w:t>
            </w:r>
          </w:p>
        </w:tc>
        <w:tc>
          <w:tcPr>
            <w:tcW w:w="28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D869E72" w14:textId="24B3FD7E" w:rsidR="7F60C644" w:rsidRDefault="7F60C644" w:rsidP="7F60C644">
            <w:pPr>
              <w:spacing w:before="0" w:line="240" w:lineRule="auto"/>
              <w:jc w:val="center"/>
              <w:rPr>
                <w:rFonts w:eastAsia="Tahoma" w:cs="Tahoma"/>
                <w:color w:val="000000" w:themeColor="text1"/>
                <w:sz w:val="18"/>
                <w:szCs w:val="18"/>
              </w:rPr>
            </w:pPr>
            <w:r w:rsidRPr="7F60C644">
              <w:rPr>
                <w:rFonts w:eastAsia="Tahoma" w:cs="Tahoma"/>
                <w:b/>
                <w:bCs/>
                <w:color w:val="000000" w:themeColor="text1"/>
                <w:sz w:val="18"/>
                <w:szCs w:val="18"/>
                <w:u w:val="single"/>
              </w:rPr>
              <w:t>Zakres zamówienia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  <w:u w:val="single"/>
              </w:rPr>
              <w:t> 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</w:rPr>
              <w:t xml:space="preserve">   </w:t>
            </w:r>
          </w:p>
        </w:tc>
        <w:tc>
          <w:tcPr>
            <w:tcW w:w="295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5FD34B3" w14:textId="18A38E31" w:rsidR="7F60C644" w:rsidRDefault="7F60C644" w:rsidP="7F60C644">
            <w:pPr>
              <w:spacing w:before="0" w:line="240" w:lineRule="auto"/>
              <w:rPr>
                <w:rFonts w:eastAsia="Tahoma" w:cs="Tahoma"/>
                <w:color w:val="000000" w:themeColor="text1"/>
                <w:sz w:val="18"/>
                <w:szCs w:val="18"/>
              </w:rPr>
            </w:pPr>
            <w:r w:rsidRPr="7F60C644">
              <w:rPr>
                <w:rFonts w:eastAsia="Tahoma" w:cs="Tahoma"/>
                <w:b/>
                <w:bCs/>
                <w:color w:val="000000" w:themeColor="text1"/>
                <w:sz w:val="18"/>
                <w:szCs w:val="18"/>
                <w:u w:val="single"/>
              </w:rPr>
              <w:t>Cena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</w:rPr>
              <w:t xml:space="preserve">  </w:t>
            </w:r>
          </w:p>
          <w:p w14:paraId="769CA089" w14:textId="1982A041" w:rsidR="7F60C644" w:rsidRDefault="7F60C644" w:rsidP="7F60C644">
            <w:pPr>
              <w:spacing w:before="0" w:line="240" w:lineRule="auto"/>
              <w:rPr>
                <w:rFonts w:eastAsia="Tahoma" w:cs="Tahoma"/>
                <w:color w:val="000000" w:themeColor="text1"/>
                <w:sz w:val="18"/>
                <w:szCs w:val="18"/>
              </w:rPr>
            </w:pPr>
            <w:r w:rsidRPr="7F60C644">
              <w:rPr>
                <w:rFonts w:eastAsia="Tahoma" w:cs="Tahoma"/>
                <w:b/>
                <w:bCs/>
                <w:color w:val="000000" w:themeColor="text1"/>
                <w:sz w:val="18"/>
                <w:szCs w:val="18"/>
                <w:u w:val="single"/>
              </w:rPr>
              <w:t>Netto w złotych  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  <w:u w:val="single"/>
              </w:rPr>
              <w:t> 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</w:rPr>
              <w:t xml:space="preserve">   </w:t>
            </w:r>
          </w:p>
          <w:p w14:paraId="56D7A948" w14:textId="7DC1B49D" w:rsidR="7F60C644" w:rsidRDefault="7F60C644" w:rsidP="7F60C644">
            <w:pPr>
              <w:spacing w:before="0" w:line="240" w:lineRule="auto"/>
              <w:jc w:val="left"/>
              <w:rPr>
                <w:rFonts w:ascii="Aptos Narrow" w:eastAsia="Aptos Narrow" w:hAnsi="Aptos Narrow" w:cs="Aptos Narrow"/>
                <w:color w:val="000000" w:themeColor="text1"/>
                <w:sz w:val="22"/>
              </w:rPr>
            </w:pPr>
            <w:r w:rsidRPr="7F60C644">
              <w:rPr>
                <w:rFonts w:ascii="Aptos Narrow" w:eastAsia="Aptos Narrow" w:hAnsi="Aptos Narrow" w:cs="Aptos Narrow"/>
                <w:color w:val="000000" w:themeColor="text1"/>
                <w:sz w:val="22"/>
              </w:rPr>
              <w:t xml:space="preserve">   </w:t>
            </w:r>
          </w:p>
        </w:tc>
        <w:tc>
          <w:tcPr>
            <w:tcW w:w="1449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6E8A915" w14:textId="2A1F0248" w:rsidR="7F60C644" w:rsidRDefault="7F60C644" w:rsidP="7F60C644">
            <w:pPr>
              <w:spacing w:before="0" w:line="240" w:lineRule="auto"/>
              <w:jc w:val="center"/>
              <w:rPr>
                <w:rFonts w:eastAsia="Tahoma" w:cs="Tahoma"/>
                <w:color w:val="000000" w:themeColor="text1"/>
                <w:sz w:val="18"/>
                <w:szCs w:val="18"/>
              </w:rPr>
            </w:pPr>
            <w:r w:rsidRPr="7F60C644">
              <w:rPr>
                <w:rFonts w:eastAsia="Tahoma" w:cs="Tahoma"/>
                <w:b/>
                <w:bCs/>
                <w:color w:val="000000" w:themeColor="text1"/>
                <w:sz w:val="18"/>
                <w:szCs w:val="18"/>
                <w:u w:val="single"/>
              </w:rPr>
              <w:t>Stawka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  <w:u w:val="single"/>
              </w:rPr>
              <w:t> 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</w:rPr>
              <w:t xml:space="preserve">   </w:t>
            </w:r>
          </w:p>
          <w:p w14:paraId="17B611FD" w14:textId="3FCFEF54" w:rsidR="7F60C644" w:rsidRDefault="7F60C644" w:rsidP="7F60C644">
            <w:pPr>
              <w:spacing w:before="0" w:line="240" w:lineRule="auto"/>
              <w:jc w:val="center"/>
              <w:rPr>
                <w:rFonts w:eastAsia="Tahoma" w:cs="Tahoma"/>
                <w:color w:val="000000" w:themeColor="text1"/>
                <w:sz w:val="18"/>
                <w:szCs w:val="18"/>
              </w:rPr>
            </w:pPr>
            <w:r w:rsidRPr="7F60C644">
              <w:rPr>
                <w:rFonts w:eastAsia="Tahoma" w:cs="Tahoma"/>
                <w:b/>
                <w:bCs/>
                <w:color w:val="000000" w:themeColor="text1"/>
                <w:sz w:val="18"/>
                <w:szCs w:val="18"/>
                <w:u w:val="single"/>
              </w:rPr>
              <w:t>VAT 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  <w:u w:val="single"/>
              </w:rPr>
              <w:t> 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</w:rPr>
              <w:t xml:space="preserve">   </w:t>
            </w:r>
          </w:p>
          <w:p w14:paraId="6B360936" w14:textId="087ABE59" w:rsidR="7F60C644" w:rsidRDefault="7F60C644" w:rsidP="7F60C644">
            <w:pPr>
              <w:spacing w:before="0" w:line="240" w:lineRule="auto"/>
              <w:jc w:val="center"/>
              <w:rPr>
                <w:rFonts w:eastAsia="Tahoma" w:cs="Tahoma"/>
                <w:color w:val="000000" w:themeColor="text1"/>
                <w:sz w:val="18"/>
                <w:szCs w:val="18"/>
              </w:rPr>
            </w:pPr>
            <w:r w:rsidRPr="7F60C644">
              <w:rPr>
                <w:rFonts w:eastAsia="Tahoma" w:cs="Tahoma"/>
                <w:b/>
                <w:bCs/>
                <w:color w:val="000000" w:themeColor="text1"/>
                <w:sz w:val="18"/>
                <w:szCs w:val="18"/>
                <w:u w:val="single"/>
              </w:rPr>
              <w:t>w %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  <w:u w:val="single"/>
              </w:rPr>
              <w:t> 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</w:rPr>
              <w:t xml:space="preserve">   </w:t>
            </w: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84D2899" w14:textId="78873B5C" w:rsidR="7F60C644" w:rsidRDefault="7F60C644" w:rsidP="7F60C644">
            <w:pPr>
              <w:spacing w:before="0" w:line="240" w:lineRule="auto"/>
              <w:jc w:val="left"/>
              <w:rPr>
                <w:rFonts w:eastAsia="Tahoma" w:cs="Tahoma"/>
                <w:color w:val="000000" w:themeColor="text1"/>
                <w:sz w:val="18"/>
                <w:szCs w:val="18"/>
              </w:rPr>
            </w:pPr>
            <w:r w:rsidRPr="7F60C644">
              <w:rPr>
                <w:rFonts w:eastAsia="Tahoma" w:cs="Tahoma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Cena Brutto w złotych </w:t>
            </w:r>
            <w:r w:rsidRPr="7F60C644">
              <w:rPr>
                <w:rFonts w:eastAsia="Tahoma" w:cs="Tahoma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7F60C644">
              <w:rPr>
                <w:rFonts w:eastAsia="Tahoma" w:cs="Tahom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DA375D2" w14:textId="4861307A" w:rsidR="7F60C644" w:rsidRDefault="7F60C644" w:rsidP="7F60C644">
            <w:pPr>
              <w:spacing w:before="0" w:line="240" w:lineRule="auto"/>
              <w:jc w:val="center"/>
              <w:rPr>
                <w:rFonts w:eastAsia="Tahoma" w:cs="Tahoma"/>
                <w:color w:val="000000" w:themeColor="text1"/>
                <w:sz w:val="14"/>
                <w:szCs w:val="14"/>
              </w:rPr>
            </w:pPr>
            <w:r w:rsidRPr="7F60C644">
              <w:rPr>
                <w:rFonts w:eastAsia="Tahoma" w:cs="Tahoma"/>
                <w:b/>
                <w:bCs/>
                <w:color w:val="000000" w:themeColor="text1"/>
                <w:sz w:val="18"/>
                <w:szCs w:val="18"/>
                <w:u w:val="single"/>
              </w:rPr>
              <w:t>VAT rozlicza nabywca</w:t>
            </w:r>
            <w:r w:rsidRPr="7F60C644">
              <w:rPr>
                <w:rFonts w:eastAsia="Tahoma" w:cs="Tahoma"/>
                <w:i/>
                <w:iCs/>
                <w:color w:val="000000" w:themeColor="text1"/>
                <w:sz w:val="12"/>
                <w:szCs w:val="12"/>
                <w:u w:val="single"/>
                <w:vertAlign w:val="superscript"/>
              </w:rPr>
              <w:t>1</w:t>
            </w:r>
            <w:r w:rsidRPr="7F60C644">
              <w:rPr>
                <w:rFonts w:eastAsia="Tahoma" w:cs="Tahoma"/>
                <w:color w:val="000000" w:themeColor="text1"/>
                <w:sz w:val="14"/>
                <w:szCs w:val="14"/>
                <w:u w:val="single"/>
              </w:rPr>
              <w:t> </w:t>
            </w:r>
            <w:r w:rsidRPr="7F60C644">
              <w:rPr>
                <w:rFonts w:eastAsia="Tahoma" w:cs="Tahoma"/>
                <w:color w:val="000000" w:themeColor="text1"/>
                <w:sz w:val="14"/>
                <w:szCs w:val="14"/>
              </w:rPr>
              <w:t xml:space="preserve">   </w:t>
            </w:r>
          </w:p>
        </w:tc>
      </w:tr>
      <w:tr w:rsidR="7F60C644" w14:paraId="09E2056A" w14:textId="77777777" w:rsidTr="00172ED7">
        <w:trPr>
          <w:trHeight w:val="1603"/>
        </w:trPr>
        <w:tc>
          <w:tcPr>
            <w:tcW w:w="68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C25753F" w14:textId="0C710075" w:rsidR="7F60C644" w:rsidRDefault="7F60C644" w:rsidP="7F60C644">
            <w:pPr>
              <w:spacing w:before="0" w:line="240" w:lineRule="auto"/>
              <w:rPr>
                <w:rFonts w:eastAsia="Tahoma" w:cs="Tahoma"/>
                <w:szCs w:val="20"/>
              </w:rPr>
            </w:pPr>
            <w:r w:rsidRPr="7F60C644">
              <w:rPr>
                <w:rFonts w:eastAsia="Tahoma" w:cs="Tahoma"/>
                <w:szCs w:val="20"/>
              </w:rPr>
              <w:t xml:space="preserve">1. </w:t>
            </w:r>
          </w:p>
        </w:tc>
        <w:tc>
          <w:tcPr>
            <w:tcW w:w="28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58C1077" w14:textId="2F0DAA43" w:rsidR="7F60C644" w:rsidRDefault="004D6865" w:rsidP="00C70D31">
            <w:pPr>
              <w:spacing w:before="0" w:line="240" w:lineRule="auto"/>
              <w:jc w:val="left"/>
              <w:rPr>
                <w:rStyle w:val="normaltextrun"/>
                <w:rFonts w:ascii="Tahoma" w:eastAsia="Tahoma" w:hAnsi="Tahoma" w:cs="Tahoma"/>
                <w:color w:val="000000" w:themeColor="text1"/>
                <w:sz w:val="19"/>
                <w:szCs w:val="19"/>
              </w:rPr>
            </w:pPr>
            <w:r w:rsidRPr="004D6865">
              <w:rPr>
                <w:szCs w:val="20"/>
              </w:rPr>
              <w:t>naprawa 2 (dwóch) pojazdów marki Isuzu P75,</w:t>
            </w:r>
            <w:r w:rsidR="007D1703">
              <w:rPr>
                <w:szCs w:val="20"/>
              </w:rPr>
              <w:t xml:space="preserve"> z</w:t>
            </w:r>
            <w:r w:rsidR="00C70D31">
              <w:rPr>
                <w:szCs w:val="20"/>
              </w:rPr>
              <w:t>godnie z OPZ</w:t>
            </w:r>
          </w:p>
        </w:tc>
        <w:tc>
          <w:tcPr>
            <w:tcW w:w="2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3D15DA8" w14:textId="06FB6DDB" w:rsidR="7F60C644" w:rsidRDefault="7F60C644" w:rsidP="7F60C644">
            <w:pPr>
              <w:spacing w:before="0" w:line="240" w:lineRule="auto"/>
              <w:jc w:val="left"/>
              <w:rPr>
                <w:rFonts w:ascii="Aptos Narrow" w:eastAsia="Aptos Narrow" w:hAnsi="Aptos Narrow" w:cs="Aptos Narrow"/>
                <w:color w:val="000000" w:themeColor="text1"/>
                <w:sz w:val="22"/>
              </w:rPr>
            </w:pPr>
            <w:r w:rsidRPr="7F60C644">
              <w:rPr>
                <w:rFonts w:ascii="Aptos Narrow" w:eastAsia="Aptos Narrow" w:hAnsi="Aptos Narrow" w:cs="Aptos Narrow"/>
                <w:color w:val="000000" w:themeColor="text1"/>
                <w:sz w:val="22"/>
              </w:rPr>
              <w:t xml:space="preserve">  </w:t>
            </w:r>
          </w:p>
        </w:tc>
        <w:tc>
          <w:tcPr>
            <w:tcW w:w="14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E179F70" w14:textId="5CC07051" w:rsidR="7F60C644" w:rsidRDefault="7F60C644" w:rsidP="7F60C644">
            <w:pPr>
              <w:spacing w:before="0" w:line="240" w:lineRule="auto"/>
              <w:jc w:val="left"/>
              <w:rPr>
                <w:rFonts w:ascii="Aptos Narrow" w:eastAsia="Aptos Narrow" w:hAnsi="Aptos Narrow" w:cs="Aptos Narrow"/>
                <w:color w:val="000000" w:themeColor="text1"/>
                <w:sz w:val="22"/>
              </w:rPr>
            </w:pPr>
            <w:r w:rsidRPr="7F60C644">
              <w:rPr>
                <w:rFonts w:ascii="Aptos Narrow" w:eastAsia="Aptos Narrow" w:hAnsi="Aptos Narrow" w:cs="Aptos Narrow"/>
                <w:color w:val="000000" w:themeColor="text1"/>
                <w:sz w:val="22"/>
              </w:rPr>
              <w:t xml:space="preserve">  </w:t>
            </w: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9D65502" w14:textId="0084D93A" w:rsidR="7F60C644" w:rsidRDefault="7F60C644" w:rsidP="7F60C644">
            <w:pPr>
              <w:spacing w:before="0" w:line="240" w:lineRule="auto"/>
              <w:jc w:val="left"/>
              <w:rPr>
                <w:rFonts w:ascii="Aptos Narrow" w:eastAsia="Aptos Narrow" w:hAnsi="Aptos Narrow" w:cs="Aptos Narrow"/>
                <w:color w:val="000000" w:themeColor="text1"/>
                <w:sz w:val="22"/>
              </w:rPr>
            </w:pPr>
            <w:r w:rsidRPr="7F60C644">
              <w:rPr>
                <w:rFonts w:ascii="Aptos Narrow" w:eastAsia="Aptos Narrow" w:hAnsi="Aptos Narrow" w:cs="Aptos Narrow"/>
                <w:color w:val="000000" w:themeColor="text1"/>
                <w:sz w:val="22"/>
              </w:rPr>
              <w:t xml:space="preserve">  </w:t>
            </w:r>
          </w:p>
          <w:p w14:paraId="6EB60C0A" w14:textId="233C98BD" w:rsidR="7F60C644" w:rsidRDefault="7F60C644" w:rsidP="7F60C644">
            <w:pPr>
              <w:spacing w:before="0" w:line="240" w:lineRule="auto"/>
              <w:jc w:val="left"/>
              <w:rPr>
                <w:rFonts w:ascii="Aptos Narrow" w:eastAsia="Aptos Narrow" w:hAnsi="Aptos Narrow" w:cs="Aptos Narrow"/>
                <w:color w:val="000000" w:themeColor="text1"/>
                <w:sz w:val="22"/>
              </w:rPr>
            </w:pPr>
            <w:r w:rsidRPr="7F60C644">
              <w:rPr>
                <w:rFonts w:ascii="Aptos Narrow" w:eastAsia="Aptos Narrow" w:hAnsi="Aptos Narrow" w:cs="Aptos Narrow"/>
                <w:color w:val="000000" w:themeColor="text1"/>
                <w:sz w:val="22"/>
              </w:rPr>
              <w:t xml:space="preserve">  </w:t>
            </w:r>
          </w:p>
        </w:tc>
        <w:tc>
          <w:tcPr>
            <w:tcW w:w="18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61365A6" w14:textId="3E40BB39" w:rsidR="7F60C644" w:rsidRDefault="7F60C644" w:rsidP="7F60C644">
            <w:pPr>
              <w:spacing w:before="0" w:line="240" w:lineRule="auto"/>
              <w:jc w:val="left"/>
              <w:rPr>
                <w:rFonts w:ascii="Aptos Narrow" w:eastAsia="Aptos Narrow" w:hAnsi="Aptos Narrow" w:cs="Aptos Narrow"/>
                <w:color w:val="000000" w:themeColor="text1"/>
                <w:sz w:val="22"/>
              </w:rPr>
            </w:pPr>
            <w:r w:rsidRPr="7F60C644">
              <w:rPr>
                <w:rFonts w:ascii="Aptos Narrow" w:eastAsia="Aptos Narrow" w:hAnsi="Aptos Narrow" w:cs="Aptos Narrow"/>
                <w:color w:val="000000" w:themeColor="text1"/>
                <w:sz w:val="22"/>
              </w:rPr>
              <w:t xml:space="preserve">  </w:t>
            </w:r>
          </w:p>
        </w:tc>
      </w:tr>
    </w:tbl>
    <w:p w14:paraId="2D6FADE4" w14:textId="705E638D" w:rsidR="00754B20" w:rsidRPr="00976D2D" w:rsidRDefault="00754B20" w:rsidP="2A29AE87">
      <w:pPr>
        <w:rPr>
          <w:rFonts w:eastAsia="Tahoma" w:cs="Tahoma"/>
          <w:color w:val="000000" w:themeColor="text1"/>
          <w:szCs w:val="20"/>
        </w:rPr>
      </w:pPr>
    </w:p>
    <w:p w14:paraId="2FC7C7AB" w14:textId="60E683BE" w:rsidR="00754B20" w:rsidRPr="00976D2D" w:rsidRDefault="3CD3280F" w:rsidP="7F60C644">
      <w:pPr>
        <w:spacing w:afterLines="60" w:after="144"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Oświadczamy, że:</w:t>
      </w:r>
    </w:p>
    <w:p w14:paraId="7ABDA6DA" w14:textId="77FD7903" w:rsidR="00754B20" w:rsidRPr="00976D2D" w:rsidRDefault="3CD3280F" w:rsidP="7F60C644">
      <w:pPr>
        <w:pStyle w:val="Akapitzlist"/>
        <w:numPr>
          <w:ilvl w:val="0"/>
          <w:numId w:val="3"/>
        </w:numPr>
        <w:spacing w:afterLines="60" w:after="144" w:line="276" w:lineRule="auto"/>
        <w:ind w:left="357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b/>
          <w:bCs/>
          <w:color w:val="000000" w:themeColor="text1"/>
          <w:szCs w:val="20"/>
        </w:rPr>
        <w:t>jesteśmy / nie jesteśmy</w:t>
      </w:r>
      <w:r w:rsidRPr="7F60C644">
        <w:rPr>
          <w:rFonts w:eastAsia="Tahoma" w:cs="Tahoma"/>
          <w:b/>
          <w:bCs/>
          <w:color w:val="000000" w:themeColor="text1"/>
          <w:szCs w:val="20"/>
          <w:vertAlign w:val="superscript"/>
        </w:rPr>
        <w:t>2)</w:t>
      </w:r>
      <w:r w:rsidRPr="7F60C644">
        <w:rPr>
          <w:rFonts w:eastAsia="Tahoma" w:cs="Tahoma"/>
          <w:color w:val="000000" w:themeColor="text1"/>
          <w:szCs w:val="20"/>
        </w:rPr>
        <w:t xml:space="preserve"> </w:t>
      </w:r>
      <w:r w:rsidRPr="7F60C644">
        <w:rPr>
          <w:rFonts w:eastAsia="Tahoma" w:cs="Tahoma"/>
          <w:b/>
          <w:bCs/>
          <w:color w:val="000000" w:themeColor="text1"/>
          <w:szCs w:val="20"/>
        </w:rPr>
        <w:t>czynnym/zwolnionym</w:t>
      </w:r>
      <w:r w:rsidRPr="7F60C644">
        <w:rPr>
          <w:rFonts w:eastAsia="Tahoma" w:cs="Tahoma"/>
          <w:color w:val="000000" w:themeColor="text1"/>
          <w:szCs w:val="20"/>
        </w:rPr>
        <w:t xml:space="preserve"> podatnikiem podatku od towarów i usług (VAT),</w:t>
      </w:r>
    </w:p>
    <w:p w14:paraId="1840E660" w14:textId="57D0DCAD" w:rsidR="00754B20" w:rsidRPr="00976D2D" w:rsidRDefault="3CD3280F" w:rsidP="7F60C644">
      <w:pPr>
        <w:pStyle w:val="Akapitzlist"/>
        <w:numPr>
          <w:ilvl w:val="0"/>
          <w:numId w:val="3"/>
        </w:numPr>
        <w:spacing w:afterLines="60" w:after="144" w:line="276" w:lineRule="auto"/>
        <w:ind w:left="357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 xml:space="preserve">sytuacja finansowa naszej firmy pozwala na realizację zamówienia na warunkach określonych </w:t>
      </w:r>
      <w:r w:rsidR="00754B20">
        <w:br/>
      </w:r>
      <w:r w:rsidRPr="7F60C644">
        <w:rPr>
          <w:rFonts w:eastAsia="Tahoma" w:cs="Tahoma"/>
          <w:color w:val="000000" w:themeColor="text1"/>
          <w:szCs w:val="20"/>
        </w:rPr>
        <w:t>zapytaniu ofertowym,</w:t>
      </w:r>
    </w:p>
    <w:p w14:paraId="58B37647" w14:textId="140E3ECA" w:rsidR="00754B20" w:rsidRPr="00976D2D" w:rsidRDefault="3CD3280F" w:rsidP="7F60C644">
      <w:pPr>
        <w:pStyle w:val="Akapitzlist"/>
        <w:numPr>
          <w:ilvl w:val="0"/>
          <w:numId w:val="3"/>
        </w:numPr>
        <w:spacing w:afterLines="60" w:after="144" w:line="276" w:lineRule="auto"/>
        <w:ind w:left="357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zapoznaliśmy się zapytaniem ofertowym oraz załącznikami i uznajemy się za związanych określonymi w niej zasadami postępowania,</w:t>
      </w:r>
    </w:p>
    <w:p w14:paraId="12EF021A" w14:textId="1714CB21" w:rsidR="00754B20" w:rsidRPr="00976D2D" w:rsidRDefault="3CD3280F" w:rsidP="7F60C644">
      <w:pPr>
        <w:pStyle w:val="Akapitzlist"/>
        <w:numPr>
          <w:ilvl w:val="0"/>
          <w:numId w:val="3"/>
        </w:numPr>
        <w:spacing w:afterLines="60" w:after="144" w:line="276" w:lineRule="auto"/>
        <w:ind w:left="357"/>
        <w:rPr>
          <w:rFonts w:eastAsia="Tahoma" w:cs="Tahoma"/>
          <w:color w:val="000000" w:themeColor="text1"/>
          <w:szCs w:val="20"/>
        </w:rPr>
      </w:pPr>
      <w:r w:rsidRPr="2A29AE87">
        <w:rPr>
          <w:rFonts w:eastAsia="Tahoma" w:cs="Tahoma"/>
          <w:color w:val="000000" w:themeColor="text1"/>
          <w:szCs w:val="20"/>
        </w:rPr>
        <w:t>uzyskaliśmy wszelkie niezbędne informacje do przygotowania oferty i wykonania zamówienia,</w:t>
      </w:r>
    </w:p>
    <w:p w14:paraId="1195132C" w14:textId="782F731D" w:rsidR="00754B20" w:rsidRPr="00976D2D" w:rsidRDefault="3CD3280F" w:rsidP="7F60C644">
      <w:pPr>
        <w:pStyle w:val="Akapitzlist"/>
        <w:numPr>
          <w:ilvl w:val="0"/>
          <w:numId w:val="3"/>
        </w:numPr>
        <w:spacing w:afterLines="60" w:after="144" w:line="276" w:lineRule="auto"/>
        <w:ind w:left="357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 xml:space="preserve">oferujemy realizację przedmiotu zamówienia zgodnie z opisem przedmiotu zamówienia, </w:t>
      </w:r>
    </w:p>
    <w:p w14:paraId="5FFF3099" w14:textId="3B41D623" w:rsidR="00754B20" w:rsidRPr="00976D2D" w:rsidRDefault="3CD3280F" w:rsidP="7F60C644">
      <w:pPr>
        <w:pStyle w:val="Akapitzlist"/>
        <w:numPr>
          <w:ilvl w:val="0"/>
          <w:numId w:val="3"/>
        </w:numPr>
        <w:spacing w:afterLines="60" w:after="144"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w cenie oferty zostały uwzględnione wszystkie koszty wykonania zamówienia i realizacji przyszłego świadczenia umownego; zaproponowana cena netto nie będzie podwyższona w trakcie realizacji zamówienia,</w:t>
      </w:r>
    </w:p>
    <w:p w14:paraId="35287361" w14:textId="0A508E86" w:rsidR="00754B20" w:rsidRPr="00976D2D" w:rsidRDefault="3CD3280F" w:rsidP="2A29AE87">
      <w:pPr>
        <w:pStyle w:val="Akapitzlist"/>
        <w:numPr>
          <w:ilvl w:val="0"/>
          <w:numId w:val="3"/>
        </w:numPr>
        <w:spacing w:afterLines="60" w:after="144" w:line="276" w:lineRule="auto"/>
        <w:rPr>
          <w:rFonts w:eastAsia="Tahoma" w:cs="Tahoma"/>
          <w:color w:val="000000" w:themeColor="text1"/>
          <w:szCs w:val="20"/>
        </w:rPr>
      </w:pPr>
      <w:r w:rsidRPr="2A29AE87">
        <w:rPr>
          <w:rFonts w:eastAsia="Tahoma" w:cs="Tahoma"/>
          <w:color w:val="000000" w:themeColor="text1"/>
          <w:szCs w:val="20"/>
        </w:rPr>
        <w:t xml:space="preserve">Zrealizujemy zamówienie w terminie określonym w </w:t>
      </w:r>
      <w:r w:rsidR="2C20D1E3" w:rsidRPr="2A29AE87">
        <w:rPr>
          <w:rFonts w:eastAsia="Tahoma" w:cs="Tahoma"/>
          <w:color w:val="000000" w:themeColor="text1"/>
          <w:szCs w:val="20"/>
        </w:rPr>
        <w:t>OPZ</w:t>
      </w:r>
      <w:r w:rsidRPr="2A29AE87">
        <w:rPr>
          <w:rFonts w:eastAsia="Tahoma" w:cs="Tahoma"/>
          <w:color w:val="000000" w:themeColor="text1"/>
          <w:szCs w:val="20"/>
        </w:rPr>
        <w:t>.</w:t>
      </w:r>
    </w:p>
    <w:p w14:paraId="782A7D40" w14:textId="6B74B780" w:rsidR="00754B20" w:rsidRPr="00976D2D" w:rsidRDefault="3CD3280F" w:rsidP="7F60C644">
      <w:pPr>
        <w:pStyle w:val="Akapitzlist"/>
        <w:numPr>
          <w:ilvl w:val="0"/>
          <w:numId w:val="3"/>
        </w:numPr>
        <w:spacing w:afterLines="60" w:after="144" w:line="276" w:lineRule="auto"/>
        <w:ind w:left="351" w:hanging="357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 xml:space="preserve">wybór oferty </w:t>
      </w:r>
      <w:r w:rsidRPr="7F60C644">
        <w:rPr>
          <w:rFonts w:eastAsia="Tahoma" w:cs="Tahoma"/>
          <w:b/>
          <w:bCs/>
          <w:color w:val="000000" w:themeColor="text1"/>
          <w:szCs w:val="20"/>
        </w:rPr>
        <w:t>nie będzie/będzie</w:t>
      </w:r>
      <w:r w:rsidRPr="7F60C644">
        <w:rPr>
          <w:rFonts w:eastAsia="Tahoma" w:cs="Tahoma"/>
          <w:b/>
          <w:bCs/>
          <w:color w:val="000000" w:themeColor="text1"/>
          <w:szCs w:val="20"/>
          <w:vertAlign w:val="superscript"/>
        </w:rPr>
        <w:t>2</w:t>
      </w:r>
      <w:r w:rsidRPr="7F60C644">
        <w:rPr>
          <w:rFonts w:eastAsia="Tahoma" w:cs="Tahoma"/>
          <w:color w:val="000000" w:themeColor="text1"/>
          <w:szCs w:val="20"/>
          <w:vertAlign w:val="superscript"/>
        </w:rPr>
        <w:t>)</w:t>
      </w:r>
      <w:r w:rsidRPr="7F60C644">
        <w:rPr>
          <w:rFonts w:eastAsia="Tahoma" w:cs="Tahoma"/>
          <w:color w:val="000000" w:themeColor="text1"/>
          <w:szCs w:val="20"/>
        </w:rPr>
        <w:t xml:space="preserve"> prowadził do powstania u Zamawiającego obowiązku podatkowego, a informując o tym wskazujemy nazwę (rodzaj) towaru, którego dostawa będzie prowadziła do jego powstania, oraz wskazujemy jego wartość bez kwoty podatku,</w:t>
      </w:r>
    </w:p>
    <w:p w14:paraId="4BCE195F" w14:textId="03F99E95" w:rsidR="00754B20" w:rsidRPr="00976D2D" w:rsidRDefault="3CD3280F" w:rsidP="7F60C644">
      <w:pPr>
        <w:pStyle w:val="Akapitzlist"/>
        <w:numPr>
          <w:ilvl w:val="0"/>
          <w:numId w:val="3"/>
        </w:numPr>
        <w:spacing w:afterLines="60" w:after="144" w:line="276" w:lineRule="auto"/>
        <w:ind w:left="351" w:hanging="357"/>
        <w:rPr>
          <w:rFonts w:eastAsia="Tahoma" w:cs="Tahoma"/>
          <w:color w:val="000000" w:themeColor="text1"/>
          <w:sz w:val="16"/>
          <w:szCs w:val="16"/>
        </w:rPr>
      </w:pPr>
      <w:r w:rsidRPr="7F60C644">
        <w:rPr>
          <w:rFonts w:eastAsia="Tahoma" w:cs="Tahoma"/>
          <w:color w:val="000000" w:themeColor="text1"/>
          <w:szCs w:val="20"/>
        </w:rPr>
        <w:t>zapoznaliśmy się z Klauzulą Informacyjną Zamawiającego dot. RODO</w:t>
      </w:r>
      <w:r w:rsidRPr="7F60C644">
        <w:rPr>
          <w:rFonts w:eastAsia="Tahoma" w:cs="Tahoma"/>
          <w:color w:val="000000" w:themeColor="text1"/>
          <w:szCs w:val="20"/>
          <w:vertAlign w:val="superscript"/>
        </w:rPr>
        <w:t>8)</w:t>
      </w:r>
    </w:p>
    <w:p w14:paraId="768F9C68" w14:textId="4D51CFD7" w:rsidR="00754B20" w:rsidRPr="00976D2D" w:rsidRDefault="3CD3280F" w:rsidP="7F60C644">
      <w:pPr>
        <w:pStyle w:val="Akapitzlist"/>
        <w:numPr>
          <w:ilvl w:val="0"/>
          <w:numId w:val="3"/>
        </w:numPr>
        <w:spacing w:afterLines="60" w:after="144" w:line="276" w:lineRule="auto"/>
        <w:ind w:left="351" w:hanging="357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zapoznaliśmy się z Polityką antykorupcyjną</w:t>
      </w:r>
      <w:r w:rsidRPr="7F60C644">
        <w:rPr>
          <w:rFonts w:eastAsia="Tahoma" w:cs="Tahoma"/>
          <w:color w:val="000000" w:themeColor="text1"/>
          <w:szCs w:val="20"/>
          <w:vertAlign w:val="superscript"/>
        </w:rPr>
        <w:t>10)</w:t>
      </w:r>
      <w:r w:rsidRPr="7F60C644">
        <w:rPr>
          <w:rFonts w:eastAsia="Tahoma" w:cs="Tahoma"/>
          <w:color w:val="000000" w:themeColor="text1"/>
          <w:szCs w:val="20"/>
        </w:rPr>
        <w:t xml:space="preserve"> i zobowiązujemy się do poinformowania o jej obowiązywaniu podwykonawców i dostawców biorących udział w realizacji niniejszego zamówienia;</w:t>
      </w:r>
    </w:p>
    <w:p w14:paraId="2AE8297A" w14:textId="39358280" w:rsidR="00754B20" w:rsidRPr="00976D2D" w:rsidRDefault="3CD3280F" w:rsidP="7F60C644">
      <w:pPr>
        <w:pStyle w:val="Akapitzlist"/>
        <w:numPr>
          <w:ilvl w:val="0"/>
          <w:numId w:val="3"/>
        </w:numPr>
        <w:tabs>
          <w:tab w:val="left" w:pos="567"/>
        </w:tabs>
        <w:spacing w:afterLines="60" w:after="144" w:line="276" w:lineRule="auto"/>
        <w:ind w:left="567" w:hanging="570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 xml:space="preserve">załącznikami do niniejszej oferty są </w:t>
      </w:r>
      <w:r w:rsidRPr="7F60C644">
        <w:rPr>
          <w:rFonts w:eastAsia="Tahoma" w:cs="Tahoma"/>
          <w:b/>
          <w:bCs/>
          <w:color w:val="000000" w:themeColor="text1"/>
          <w:szCs w:val="20"/>
          <w:vertAlign w:val="superscript"/>
        </w:rPr>
        <w:t>6)</w:t>
      </w:r>
      <w:r w:rsidRPr="7F60C644">
        <w:rPr>
          <w:rFonts w:eastAsia="Tahoma" w:cs="Tahoma"/>
          <w:color w:val="000000" w:themeColor="text1"/>
          <w:szCs w:val="20"/>
        </w:rPr>
        <w:t>:</w:t>
      </w:r>
    </w:p>
    <w:p w14:paraId="063D70C6" w14:textId="60B675D7" w:rsidR="00754B20" w:rsidRPr="00976D2D" w:rsidRDefault="3CD3280F" w:rsidP="7F60C644">
      <w:pPr>
        <w:pStyle w:val="Akapitzlist"/>
        <w:numPr>
          <w:ilvl w:val="0"/>
          <w:numId w:val="2"/>
        </w:numPr>
        <w:spacing w:afterLines="60" w:after="144" w:line="276" w:lineRule="auto"/>
        <w:ind w:left="1134" w:hanging="567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......................................................</w:t>
      </w:r>
    </w:p>
    <w:p w14:paraId="3DAB0034" w14:textId="089194D9" w:rsidR="00754B20" w:rsidRPr="00976D2D" w:rsidRDefault="3CD3280F" w:rsidP="7F60C644">
      <w:pPr>
        <w:pStyle w:val="Akapitzlist"/>
        <w:numPr>
          <w:ilvl w:val="0"/>
          <w:numId w:val="2"/>
        </w:numPr>
        <w:spacing w:afterLines="60" w:after="144" w:line="276" w:lineRule="auto"/>
        <w:ind w:left="1134" w:hanging="567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......................................................</w:t>
      </w:r>
    </w:p>
    <w:p w14:paraId="4DDD0CD5" w14:textId="0EDE1507" w:rsidR="00754B20" w:rsidRPr="00976D2D" w:rsidRDefault="3CD3280F" w:rsidP="7F60C644">
      <w:pPr>
        <w:pStyle w:val="Akapitzlist"/>
        <w:numPr>
          <w:ilvl w:val="0"/>
          <w:numId w:val="2"/>
        </w:numPr>
        <w:spacing w:afterLines="60" w:after="144" w:line="276" w:lineRule="auto"/>
        <w:ind w:left="1134" w:hanging="567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......................................................</w:t>
      </w:r>
    </w:p>
    <w:p w14:paraId="2649FF67" w14:textId="2327F510" w:rsidR="00754B20" w:rsidRPr="00976D2D" w:rsidRDefault="00754B20" w:rsidP="7F60C644">
      <w:pPr>
        <w:spacing w:before="200" w:afterLines="60" w:after="144" w:line="276" w:lineRule="auto"/>
        <w:ind w:left="-181" w:firstLine="181"/>
        <w:rPr>
          <w:rFonts w:eastAsia="Tahoma" w:cs="Tahoma"/>
          <w:color w:val="000000" w:themeColor="text1"/>
          <w:szCs w:val="20"/>
        </w:rPr>
      </w:pPr>
    </w:p>
    <w:p w14:paraId="08DBFE2D" w14:textId="74D13CA0" w:rsidR="650D1633" w:rsidRDefault="650D1633" w:rsidP="650D1633">
      <w:pPr>
        <w:spacing w:before="200" w:afterLines="60" w:after="144" w:line="276" w:lineRule="auto"/>
        <w:rPr>
          <w:rFonts w:eastAsia="Tahoma" w:cs="Tahoma"/>
          <w:color w:val="000000" w:themeColor="text1"/>
          <w:szCs w:val="20"/>
        </w:rPr>
      </w:pPr>
    </w:p>
    <w:p w14:paraId="7FF4238F" w14:textId="38D303D7" w:rsidR="00754B20" w:rsidRPr="00976D2D" w:rsidRDefault="3CD3280F" w:rsidP="7F60C644">
      <w:pPr>
        <w:spacing w:before="200" w:afterLines="60" w:after="144"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Wnioski, oświadczenia i zawiadomienia proszę kierować do:</w:t>
      </w:r>
    </w:p>
    <w:p w14:paraId="07A9198C" w14:textId="62746EFC" w:rsidR="00754B20" w:rsidRPr="00976D2D" w:rsidRDefault="3CD3280F" w:rsidP="650D1633">
      <w:pPr>
        <w:spacing w:afterLines="60" w:after="144" w:line="276" w:lineRule="auto"/>
        <w:rPr>
          <w:rFonts w:eastAsia="Tahoma" w:cs="Tahoma"/>
          <w:color w:val="000000" w:themeColor="text1"/>
          <w:szCs w:val="20"/>
        </w:rPr>
      </w:pPr>
      <w:r w:rsidRPr="650D1633">
        <w:rPr>
          <w:rFonts w:eastAsia="Tahoma" w:cs="Tahoma"/>
          <w:color w:val="000000" w:themeColor="text1"/>
          <w:szCs w:val="20"/>
        </w:rPr>
        <w:t xml:space="preserve">imię i nazwisko osoby do </w:t>
      </w:r>
      <w:bookmarkStart w:id="4" w:name="_Int_QnS6cRkU"/>
      <w:proofErr w:type="gramStart"/>
      <w:r w:rsidRPr="650D1633">
        <w:rPr>
          <w:rFonts w:eastAsia="Tahoma" w:cs="Tahoma"/>
          <w:color w:val="000000" w:themeColor="text1"/>
          <w:szCs w:val="20"/>
        </w:rPr>
        <w:t>kontaktu:…</w:t>
      </w:r>
      <w:bookmarkEnd w:id="4"/>
      <w:proofErr w:type="gramEnd"/>
      <w:r w:rsidRPr="650D1633">
        <w:rPr>
          <w:rFonts w:eastAsia="Tahoma" w:cs="Tahoma"/>
          <w:color w:val="000000" w:themeColor="text1"/>
          <w:szCs w:val="20"/>
        </w:rPr>
        <w:t>…………………………………............</w:t>
      </w:r>
    </w:p>
    <w:p w14:paraId="0D4A3ED7" w14:textId="50AAB551" w:rsidR="00754B20" w:rsidRPr="00976D2D" w:rsidRDefault="3CD3280F" w:rsidP="650D1633">
      <w:pPr>
        <w:spacing w:afterLines="60" w:after="144" w:line="276" w:lineRule="auto"/>
        <w:rPr>
          <w:rFonts w:eastAsia="Tahoma" w:cs="Tahoma"/>
          <w:color w:val="000000" w:themeColor="text1"/>
          <w:szCs w:val="20"/>
        </w:rPr>
      </w:pPr>
      <w:r w:rsidRPr="650D1633">
        <w:rPr>
          <w:rFonts w:eastAsia="Tahoma" w:cs="Tahoma"/>
          <w:color w:val="000000" w:themeColor="text1"/>
          <w:szCs w:val="20"/>
        </w:rPr>
        <w:t>adres: …………………………………………………………...……………………</w:t>
      </w:r>
      <w:bookmarkStart w:id="5" w:name="_Int_XM1WuGM7"/>
      <w:proofErr w:type="gramStart"/>
      <w:r w:rsidRPr="650D1633">
        <w:rPr>
          <w:rFonts w:eastAsia="Tahoma" w:cs="Tahoma"/>
          <w:color w:val="000000" w:themeColor="text1"/>
          <w:szCs w:val="20"/>
        </w:rPr>
        <w:t>…….</w:t>
      </w:r>
      <w:bookmarkEnd w:id="5"/>
      <w:proofErr w:type="gramEnd"/>
      <w:r w:rsidRPr="650D1633">
        <w:rPr>
          <w:rFonts w:eastAsia="Tahoma" w:cs="Tahoma"/>
          <w:color w:val="000000" w:themeColor="text1"/>
          <w:szCs w:val="20"/>
        </w:rPr>
        <w:t>.</w:t>
      </w:r>
    </w:p>
    <w:p w14:paraId="218B34F2" w14:textId="52176B0C" w:rsidR="00754B20" w:rsidRPr="00976D2D" w:rsidRDefault="3CD3280F" w:rsidP="7F60C644">
      <w:pPr>
        <w:spacing w:afterLines="60" w:after="144"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telefon: .........................................................................................</w:t>
      </w:r>
    </w:p>
    <w:p w14:paraId="643CCEE3" w14:textId="78434F90" w:rsidR="00754B20" w:rsidRPr="00976D2D" w:rsidRDefault="3CD3280F" w:rsidP="7F60C644">
      <w:pPr>
        <w:tabs>
          <w:tab w:val="left" w:pos="7626"/>
        </w:tabs>
        <w:spacing w:afterLines="60" w:after="144" w:line="276" w:lineRule="auto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t>e-mail: ……………………………………………………………………………………….</w:t>
      </w:r>
    </w:p>
    <w:p w14:paraId="112F9C9F" w14:textId="153B8015" w:rsidR="00754B20" w:rsidRPr="00976D2D" w:rsidRDefault="00754B20" w:rsidP="7F60C644">
      <w:pPr>
        <w:tabs>
          <w:tab w:val="left" w:pos="7626"/>
        </w:tabs>
        <w:spacing w:line="276" w:lineRule="auto"/>
        <w:rPr>
          <w:rFonts w:eastAsia="Tahoma" w:cs="Tahoma"/>
          <w:color w:val="000000" w:themeColor="text1"/>
          <w:szCs w:val="20"/>
        </w:rPr>
      </w:pPr>
    </w:p>
    <w:p w14:paraId="1036BB8F" w14:textId="3B52F64B" w:rsidR="00754B20" w:rsidRPr="00976D2D" w:rsidRDefault="3CD3280F" w:rsidP="7F60C644">
      <w:pPr>
        <w:tabs>
          <w:tab w:val="left" w:pos="7626"/>
        </w:tabs>
        <w:spacing w:line="276" w:lineRule="auto"/>
        <w:jc w:val="center"/>
        <w:rPr>
          <w:rFonts w:eastAsia="Tahoma" w:cs="Tahoma"/>
          <w:color w:val="000000" w:themeColor="text1"/>
          <w:szCs w:val="20"/>
        </w:rPr>
      </w:pPr>
      <w:r w:rsidRPr="7F60C644">
        <w:rPr>
          <w:rFonts w:eastAsia="Tahoma" w:cs="Tahoma"/>
          <w:color w:val="000000" w:themeColor="text1"/>
          <w:szCs w:val="20"/>
        </w:rPr>
        <w:lastRenderedPageBreak/>
        <w:t>………………………………………….</w:t>
      </w:r>
    </w:p>
    <w:p w14:paraId="56706D8F" w14:textId="0EA94A18" w:rsidR="00754B20" w:rsidRPr="00976D2D" w:rsidRDefault="3CD3280F" w:rsidP="7F60C644">
      <w:pPr>
        <w:spacing w:line="240" w:lineRule="auto"/>
        <w:jc w:val="center"/>
        <w:rPr>
          <w:rFonts w:eastAsia="Tahoma" w:cs="Tahoma"/>
          <w:color w:val="000000" w:themeColor="text1"/>
          <w:sz w:val="18"/>
          <w:szCs w:val="18"/>
        </w:rPr>
      </w:pPr>
      <w:r w:rsidRPr="7F60C644">
        <w:rPr>
          <w:rFonts w:eastAsia="Tahoma" w:cs="Tahoma"/>
          <w:i/>
          <w:iCs/>
          <w:color w:val="000000" w:themeColor="text1"/>
          <w:sz w:val="18"/>
          <w:szCs w:val="18"/>
        </w:rPr>
        <w:t xml:space="preserve">kwalifikowany podpis elektroniczny lub podpis zaufany lub podpis osobisty </w:t>
      </w:r>
    </w:p>
    <w:p w14:paraId="113E6D15" w14:textId="3A7CE7A0" w:rsidR="00754B20" w:rsidRPr="00976D2D" w:rsidRDefault="3CD3280F" w:rsidP="7F60C644">
      <w:pPr>
        <w:spacing w:line="240" w:lineRule="auto"/>
        <w:jc w:val="center"/>
        <w:rPr>
          <w:rFonts w:eastAsia="Tahoma" w:cs="Tahoma"/>
          <w:color w:val="000000" w:themeColor="text1"/>
          <w:sz w:val="18"/>
          <w:szCs w:val="18"/>
        </w:rPr>
      </w:pPr>
      <w:r w:rsidRPr="7F60C644">
        <w:rPr>
          <w:rFonts w:eastAsia="Tahoma" w:cs="Tahoma"/>
          <w:i/>
          <w:iCs/>
          <w:color w:val="000000" w:themeColor="text1"/>
          <w:sz w:val="18"/>
          <w:szCs w:val="18"/>
        </w:rPr>
        <w:t>osoby lub osób upełnomocnionych do reprezentowania Wykonawcy</w:t>
      </w:r>
    </w:p>
    <w:p w14:paraId="3FC2A14E" w14:textId="04E5A091" w:rsidR="00754B20" w:rsidRPr="00976D2D" w:rsidRDefault="3CD3280F" w:rsidP="7F60C644">
      <w:pPr>
        <w:pStyle w:val="Akapitzlist"/>
        <w:numPr>
          <w:ilvl w:val="0"/>
          <w:numId w:val="1"/>
        </w:numPr>
        <w:spacing w:before="240" w:line="240" w:lineRule="auto"/>
        <w:ind w:left="284" w:hanging="284"/>
        <w:rPr>
          <w:rFonts w:eastAsia="Tahoma" w:cs="Tahoma"/>
          <w:color w:val="000000" w:themeColor="text1"/>
          <w:sz w:val="18"/>
          <w:szCs w:val="18"/>
        </w:rPr>
      </w:pPr>
      <w:r w:rsidRPr="7F60C644">
        <w:rPr>
          <w:rFonts w:eastAsia="Tahoma" w:cs="Tahoma"/>
          <w:i/>
          <w:iCs/>
          <w:color w:val="000000" w:themeColor="text1"/>
          <w:sz w:val="18"/>
          <w:szCs w:val="18"/>
        </w:rPr>
        <w:t xml:space="preserve">w przypadku gdy VAT rozlicza nabywca należy wpisać wartość bez podatku od towarów i usług (VAT), tj. przepisać wartość „netto”; </w:t>
      </w:r>
    </w:p>
    <w:p w14:paraId="5E5B1BC4" w14:textId="3D916384" w:rsidR="00754B20" w:rsidRPr="00976D2D" w:rsidRDefault="3CD3280F" w:rsidP="7F60C644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eastAsia="Tahoma" w:cs="Tahoma"/>
          <w:color w:val="000000" w:themeColor="text1"/>
          <w:sz w:val="18"/>
          <w:szCs w:val="18"/>
        </w:rPr>
      </w:pPr>
      <w:r w:rsidRPr="7F60C644">
        <w:rPr>
          <w:rFonts w:eastAsia="Tahoma" w:cs="Tahoma"/>
          <w:i/>
          <w:iCs/>
          <w:color w:val="000000" w:themeColor="text1"/>
          <w:sz w:val="18"/>
          <w:szCs w:val="18"/>
        </w:rPr>
        <w:t>odpowiednio skreślić;</w:t>
      </w:r>
    </w:p>
    <w:p w14:paraId="3875829A" w14:textId="15E7FAEE" w:rsidR="00754B20" w:rsidRPr="00976D2D" w:rsidRDefault="3CD3280F" w:rsidP="7F60C644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eastAsia="Tahoma" w:cs="Tahoma"/>
          <w:color w:val="000000" w:themeColor="text1"/>
          <w:sz w:val="18"/>
          <w:szCs w:val="18"/>
        </w:rPr>
      </w:pPr>
      <w:r w:rsidRPr="7F60C644">
        <w:rPr>
          <w:rFonts w:eastAsia="Tahoma" w:cs="Tahoma"/>
          <w:i/>
          <w:iCs/>
          <w:color w:val="000000" w:themeColor="text1"/>
          <w:sz w:val="18"/>
          <w:szCs w:val="18"/>
        </w:rPr>
        <w:t>należy wskazać Wykonawcę, który wykazuje spełnianie warunku udziału w postepowaniu;</w:t>
      </w:r>
    </w:p>
    <w:p w14:paraId="4B14B2FE" w14:textId="3DE0EF88" w:rsidR="00754B20" w:rsidRPr="00976D2D" w:rsidRDefault="3CD3280F" w:rsidP="7F60C644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eastAsia="Tahoma" w:cs="Tahoma"/>
          <w:color w:val="000000" w:themeColor="text1"/>
          <w:sz w:val="18"/>
          <w:szCs w:val="18"/>
        </w:rPr>
      </w:pPr>
      <w:proofErr w:type="gramStart"/>
      <w:r w:rsidRPr="7F60C644">
        <w:rPr>
          <w:rFonts w:eastAsia="Tahoma" w:cs="Tahoma"/>
          <w:i/>
          <w:iCs/>
          <w:color w:val="000000" w:themeColor="text1"/>
          <w:sz w:val="18"/>
          <w:szCs w:val="18"/>
        </w:rPr>
        <w:t>uzupełnić</w:t>
      </w:r>
      <w:proofErr w:type="gramEnd"/>
      <w:r w:rsidRPr="7F60C644">
        <w:rPr>
          <w:rFonts w:eastAsia="Tahoma" w:cs="Tahoma"/>
          <w:i/>
          <w:iCs/>
          <w:color w:val="000000" w:themeColor="text1"/>
          <w:sz w:val="18"/>
          <w:szCs w:val="18"/>
        </w:rPr>
        <w:t xml:space="preserve"> jeżeli dotyczy;</w:t>
      </w:r>
    </w:p>
    <w:p w14:paraId="6972E8A3" w14:textId="7E2DC7F1" w:rsidR="00754B20" w:rsidRPr="00976D2D" w:rsidRDefault="3CD3280F" w:rsidP="7F60C644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eastAsia="Tahoma" w:cs="Tahoma"/>
          <w:color w:val="000000" w:themeColor="text1"/>
          <w:sz w:val="18"/>
          <w:szCs w:val="18"/>
        </w:rPr>
      </w:pPr>
      <w:r w:rsidRPr="7F60C644">
        <w:rPr>
          <w:rFonts w:eastAsia="Tahoma" w:cs="Tahoma"/>
          <w:i/>
          <w:iCs/>
          <w:color w:val="000000" w:themeColor="text1"/>
          <w:sz w:val="18"/>
          <w:szCs w:val="18"/>
        </w:rPr>
        <w:t>odpowiednio uzupełnić miejsca wykropkowane;</w:t>
      </w:r>
    </w:p>
    <w:p w14:paraId="293BD8C0" w14:textId="7386C6A9" w:rsidR="00754B20" w:rsidRPr="00976D2D" w:rsidRDefault="3CD3280F" w:rsidP="650D1633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eastAsia="Tahoma" w:cs="Tahoma"/>
          <w:color w:val="000000" w:themeColor="text1"/>
          <w:sz w:val="18"/>
          <w:szCs w:val="18"/>
        </w:rPr>
      </w:pPr>
      <w:r w:rsidRPr="650D1633">
        <w:rPr>
          <w:rFonts w:eastAsia="Tahoma" w:cs="Tahoma"/>
          <w:i/>
          <w:iCs/>
          <w:color w:val="000000" w:themeColor="text1"/>
          <w:sz w:val="18"/>
          <w:szCs w:val="18"/>
        </w:rPr>
        <w:t>wypełnić tylko, gdy dotyczy; Wykonawca może zastrzec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(art. 11 ust. 2 ustawy z dnia 16 kwietnia 1993 r. o zwalczaniu nieuczciwej konkurencji (tekst jednolity: Dz.U.</w:t>
      </w:r>
      <w:r w:rsidR="55855BFD" w:rsidRPr="650D1633">
        <w:rPr>
          <w:rFonts w:eastAsia="Tahoma" w:cs="Tahoma"/>
          <w:i/>
          <w:iCs/>
          <w:color w:val="000000" w:themeColor="text1"/>
          <w:sz w:val="18"/>
          <w:szCs w:val="18"/>
        </w:rPr>
        <w:t xml:space="preserve">             </w:t>
      </w:r>
      <w:r w:rsidRPr="650D1633">
        <w:rPr>
          <w:rFonts w:eastAsia="Tahoma" w:cs="Tahoma"/>
          <w:i/>
          <w:iCs/>
          <w:color w:val="000000" w:themeColor="text1"/>
          <w:sz w:val="18"/>
          <w:szCs w:val="18"/>
        </w:rPr>
        <w:t>z 2022 r. poz. 1233); w takim przypadku należy wykazać, że dane informacje stanowią tajemnice przedsiębiorstwa;</w:t>
      </w:r>
    </w:p>
    <w:p w14:paraId="2ED9AEAE" w14:textId="5B0B6E66" w:rsidR="00754B20" w:rsidRPr="00976D2D" w:rsidRDefault="3CD3280F" w:rsidP="7F60C644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eastAsia="Tahoma" w:cs="Tahoma"/>
          <w:color w:val="000000" w:themeColor="text1"/>
          <w:sz w:val="18"/>
          <w:szCs w:val="18"/>
        </w:rPr>
      </w:pPr>
      <w:r w:rsidRPr="7F60C644">
        <w:rPr>
          <w:rFonts w:eastAsia="Tahoma" w:cs="Tahoma"/>
          <w:i/>
          <w:iCs/>
          <w:color w:val="000000" w:themeColor="text1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754B20">
        <w:br/>
      </w:r>
      <w:r w:rsidRPr="7F60C644">
        <w:rPr>
          <w:rFonts w:eastAsia="Tahoma" w:cs="Tahoma"/>
          <w:i/>
          <w:iCs/>
          <w:color w:val="000000" w:themeColor="text1"/>
          <w:sz w:val="18"/>
          <w:szCs w:val="18"/>
        </w:rPr>
        <w:t>z 4.05.2016, str. 1);</w:t>
      </w:r>
    </w:p>
    <w:p w14:paraId="15FCDC4C" w14:textId="348F7DB4" w:rsidR="00754B20" w:rsidRPr="00976D2D" w:rsidRDefault="3CD3280F" w:rsidP="650D1633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eastAsia="Tahoma" w:cs="Tahoma"/>
          <w:color w:val="000000" w:themeColor="text1"/>
          <w:sz w:val="16"/>
          <w:szCs w:val="16"/>
        </w:rPr>
      </w:pPr>
      <w:r w:rsidRPr="650D1633">
        <w:rPr>
          <w:rFonts w:eastAsia="Tahoma" w:cs="Tahoma"/>
          <w:i/>
          <w:iCs/>
          <w:color w:val="000000" w:themeColor="text1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</w:t>
      </w:r>
      <w:r w:rsidR="735414D4" w:rsidRPr="650D1633">
        <w:rPr>
          <w:rFonts w:eastAsia="Tahoma" w:cs="Tahoma"/>
          <w:i/>
          <w:iCs/>
          <w:color w:val="000000" w:themeColor="text1"/>
          <w:sz w:val="18"/>
          <w:szCs w:val="18"/>
        </w:rPr>
        <w:t xml:space="preserve"> </w:t>
      </w:r>
      <w:r w:rsidRPr="650D1633">
        <w:rPr>
          <w:rFonts w:eastAsia="Tahoma" w:cs="Tahoma"/>
          <w:i/>
          <w:iCs/>
          <w:color w:val="000000" w:themeColor="text1"/>
          <w:sz w:val="18"/>
          <w:szCs w:val="18"/>
        </w:rPr>
        <w:t xml:space="preserve">dokument dostępny na stronie Zamawiającego </w:t>
      </w:r>
      <w:hyperlink r:id="rId11">
        <w:r w:rsidRPr="650D1633">
          <w:rPr>
            <w:rStyle w:val="Hipercze"/>
            <w:rFonts w:eastAsia="Tahoma" w:cs="Tahoma"/>
            <w:i/>
            <w:iCs/>
            <w:sz w:val="18"/>
            <w:szCs w:val="18"/>
          </w:rPr>
          <w:t>https://tw.waw.pl/polityka-antykorupcyjna/</w:t>
        </w:r>
      </w:hyperlink>
      <w:r w:rsidRPr="650D1633">
        <w:rPr>
          <w:rFonts w:eastAsia="Tahoma" w:cs="Tahoma"/>
          <w:i/>
          <w:iCs/>
          <w:color w:val="000000" w:themeColor="text1"/>
          <w:sz w:val="16"/>
          <w:szCs w:val="16"/>
        </w:rPr>
        <w:t>.</w:t>
      </w:r>
    </w:p>
    <w:p w14:paraId="1683F900" w14:textId="67FA4DB5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46C0D87D" w14:textId="56312BEE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68AF9771" w14:textId="75DF66AC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3A89DD50" w14:textId="5DF27B7B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21C915BD" w14:textId="36D4C706" w:rsidR="00754B20" w:rsidRPr="00976D2D" w:rsidRDefault="00754B20" w:rsidP="7F60C644">
      <w:pPr>
        <w:spacing w:after="60" w:line="276" w:lineRule="auto"/>
        <w:rPr>
          <w:rFonts w:eastAsia="Tahoma" w:cs="Tahoma"/>
          <w:color w:val="000000" w:themeColor="text1"/>
          <w:szCs w:val="20"/>
        </w:rPr>
      </w:pPr>
    </w:p>
    <w:p w14:paraId="2F2DCCCA" w14:textId="06534558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604E70A9" w14:textId="7285F8F8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4BCE8876" w14:textId="60F0272D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08011611" w14:textId="1C95C246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52530EA6" w14:textId="21770D24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1D63E877" w14:textId="0820ECCE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3B34EEAC" w14:textId="2097F4A0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627C8B1E" w14:textId="6667FE85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0813D2C2" w14:textId="0364E118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09CF44F0" w14:textId="0D19026F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2B6729FA" w14:textId="38560FA5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43E70358" w14:textId="59E01578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19B26F80" w14:textId="44D98EEE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3579CDC3" w14:textId="6C2D47FD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4D931CB1" w14:textId="12637DD4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66858548" w14:textId="40CED76F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02B9C42E" w14:textId="6F34EE7F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6B2F44CD" w14:textId="319C60FC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3AF39E36" w14:textId="6F7CDAB1" w:rsidR="00754B20" w:rsidRPr="00976D2D" w:rsidRDefault="00754B20" w:rsidP="7F60C644">
      <w:pPr>
        <w:spacing w:before="0" w:line="276" w:lineRule="auto"/>
        <w:jc w:val="right"/>
        <w:rPr>
          <w:rFonts w:eastAsia="Tahoma" w:cs="Tahoma"/>
          <w:color w:val="000000" w:themeColor="text1"/>
          <w:szCs w:val="20"/>
        </w:rPr>
      </w:pPr>
    </w:p>
    <w:p w14:paraId="52D3273E" w14:textId="49A91BA9" w:rsidR="00754B20" w:rsidRPr="00976D2D" w:rsidRDefault="00754B20" w:rsidP="7F60C644">
      <w:pPr>
        <w:rPr>
          <w:rFonts w:eastAsia="Tahoma" w:cs="Tahoma"/>
          <w:color w:val="000000" w:themeColor="text1"/>
          <w:szCs w:val="20"/>
        </w:rPr>
      </w:pPr>
    </w:p>
    <w:p w14:paraId="49535160" w14:textId="630198BD" w:rsidR="00754B20" w:rsidRPr="00976D2D" w:rsidRDefault="00754B20" w:rsidP="7F60C644">
      <w:pPr>
        <w:spacing w:before="0" w:line="240" w:lineRule="auto"/>
        <w:rPr>
          <w:rStyle w:val="eop"/>
          <w:rFonts w:ascii="Tahoma" w:eastAsia="Tahoma" w:hAnsi="Tahoma" w:cs="Tahoma"/>
          <w:color w:val="000000" w:themeColor="text1"/>
          <w:szCs w:val="20"/>
        </w:rPr>
      </w:pPr>
    </w:p>
    <w:p w14:paraId="4271F6DB" w14:textId="66039848" w:rsidR="00754B20" w:rsidRPr="00976D2D" w:rsidRDefault="00754B20" w:rsidP="7A034459">
      <w:pPr>
        <w:jc w:val="left"/>
        <w:rPr>
          <w:rFonts w:cs="Tahoma"/>
        </w:rPr>
      </w:pPr>
    </w:p>
    <w:sectPr w:rsidR="00754B20" w:rsidRPr="00976D2D" w:rsidSect="00A35B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675" w:right="1274" w:bottom="1701" w:left="1417" w:header="0" w:footer="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072B6" w14:textId="77777777" w:rsidR="007F1B4F" w:rsidRDefault="007F1B4F" w:rsidP="00F34F64">
      <w:pPr>
        <w:spacing w:line="240" w:lineRule="auto"/>
      </w:pPr>
      <w:r>
        <w:separator/>
      </w:r>
    </w:p>
  </w:endnote>
  <w:endnote w:type="continuationSeparator" w:id="0">
    <w:p w14:paraId="6E957403" w14:textId="77777777" w:rsidR="007F1B4F" w:rsidRDefault="007F1B4F" w:rsidP="00F34F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4087C" w14:textId="77777777" w:rsidR="0058644E" w:rsidRDefault="005864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8064E" w14:textId="77777777" w:rsidR="00081DD1" w:rsidRDefault="00081DD1" w:rsidP="00BD50FE">
    <w:pPr>
      <w:pStyle w:val="Stopka"/>
    </w:pPr>
  </w:p>
  <w:p w14:paraId="2F26B7CD" w14:textId="77777777" w:rsidR="005F5083" w:rsidRPr="00A806AD" w:rsidRDefault="00031A4F">
    <w:pPr>
      <w:pStyle w:val="Stopka"/>
      <w:jc w:val="right"/>
      <w:rPr>
        <w:rFonts w:cs="Tahoma"/>
      </w:rPr>
    </w:pPr>
    <w:r w:rsidRPr="00A806AD">
      <w:rPr>
        <w:rFonts w:cs="Tahoma"/>
      </w:rPr>
      <w:fldChar w:fldCharType="begin"/>
    </w:r>
    <w:r w:rsidR="00BD50FE" w:rsidRPr="00A806AD">
      <w:rPr>
        <w:rFonts w:cs="Tahoma"/>
      </w:rPr>
      <w:instrText>PAGE   \* MERGEFORMAT</w:instrText>
    </w:r>
    <w:r w:rsidRPr="00A806AD">
      <w:rPr>
        <w:rFonts w:cs="Tahoma"/>
      </w:rPr>
      <w:fldChar w:fldCharType="separate"/>
    </w:r>
    <w:r w:rsidR="008A6A27">
      <w:rPr>
        <w:rFonts w:cs="Tahoma"/>
        <w:noProof/>
      </w:rPr>
      <w:t>2</w:t>
    </w:r>
    <w:r w:rsidRPr="00A806AD">
      <w:rPr>
        <w:rFonts w:cs="Tahoma"/>
      </w:rPr>
      <w:fldChar w:fldCharType="end"/>
    </w:r>
  </w:p>
  <w:p w14:paraId="7B6608AA" w14:textId="77777777" w:rsidR="00BD50FE" w:rsidRDefault="00BD50FE">
    <w:pPr>
      <w:pStyle w:val="Stopka"/>
      <w:jc w:val="right"/>
    </w:pPr>
  </w:p>
  <w:p w14:paraId="14674FC1" w14:textId="77777777" w:rsidR="00F34F64" w:rsidRDefault="00F34F64" w:rsidP="00F34F64">
    <w:pPr>
      <w:pStyle w:val="Stopka"/>
      <w:ind w:left="-141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48F01" w14:textId="4181F996" w:rsidR="00B34FEA" w:rsidRDefault="00976D2D" w:rsidP="00B34FEA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6704" behindDoc="1" locked="0" layoutInCell="1" allowOverlap="1" wp14:anchorId="4972C02C" wp14:editId="5BA54043">
          <wp:simplePos x="0" y="0"/>
          <wp:positionH relativeFrom="column">
            <wp:posOffset>-899795</wp:posOffset>
          </wp:positionH>
          <wp:positionV relativeFrom="paragraph">
            <wp:posOffset>127635</wp:posOffset>
          </wp:positionV>
          <wp:extent cx="7562850" cy="114300"/>
          <wp:effectExtent l="0" t="0" r="0" b="0"/>
          <wp:wrapNone/>
          <wp:docPr id="127728629" name="Obraz 127728629" descr="Papier_A4_pasek_p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Papier_A4_pasek_po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14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5B923" w14:textId="77777777" w:rsidR="007F1B4F" w:rsidRDefault="007F1B4F" w:rsidP="00F34F64">
      <w:pPr>
        <w:spacing w:line="240" w:lineRule="auto"/>
      </w:pPr>
      <w:r>
        <w:separator/>
      </w:r>
    </w:p>
  </w:footnote>
  <w:footnote w:type="continuationSeparator" w:id="0">
    <w:p w14:paraId="6CD57D1A" w14:textId="77777777" w:rsidR="007F1B4F" w:rsidRDefault="007F1B4F" w:rsidP="00F34F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8604D" w14:textId="77777777" w:rsidR="0058644E" w:rsidRDefault="005864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CBF55" w14:textId="77777777" w:rsidR="00F34F64" w:rsidRDefault="00F34F64" w:rsidP="00F34F64">
    <w:pPr>
      <w:pStyle w:val="Nagwek"/>
      <w:tabs>
        <w:tab w:val="clear" w:pos="9072"/>
        <w:tab w:val="right" w:pos="10490"/>
      </w:tabs>
      <w:ind w:left="-141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9197" w14:textId="127A1248" w:rsidR="005319DD" w:rsidRPr="0058644E" w:rsidRDefault="00734D31" w:rsidP="0058644E">
    <w:pPr>
      <w:pStyle w:val="Nagwek"/>
      <w:ind w:left="-1276"/>
      <w:jc w:val="center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01BFF50" wp14:editId="30D647B9">
          <wp:simplePos x="0" y="0"/>
          <wp:positionH relativeFrom="column">
            <wp:posOffset>-814070</wp:posOffset>
          </wp:positionH>
          <wp:positionV relativeFrom="paragraph">
            <wp:posOffset>76200</wp:posOffset>
          </wp:positionV>
          <wp:extent cx="7380000" cy="957037"/>
          <wp:effectExtent l="0" t="0" r="0" b="0"/>
          <wp:wrapNone/>
          <wp:docPr id="9745016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450167" name="Grafika 974501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80000" cy="9570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SEirx6bpkghZs" int2:id="pYElHOUC">
      <int2:state int2:value="Rejected" int2:type="spell"/>
    </int2:textHash>
    <int2:bookmark int2:bookmarkName="_Int_nFXMsNPr" int2:invalidationBookmarkName="" int2:hashCode="o/qpanQk2QyqjH" int2:id="NvSoeg2w">
      <int2:state int2:value="Rejected" int2:type="gram"/>
    </int2:bookmark>
    <int2:bookmark int2:bookmarkName="_Int_OoS1wJnn" int2:invalidationBookmarkName="" int2:hashCode="5UKgS9k/6x77r9" int2:id="0tvJFNmB">
      <int2:state int2:value="Rejected" int2:type="gram"/>
    </int2:bookmark>
    <int2:bookmark int2:bookmarkName="_Int_CrKzlAvU" int2:invalidationBookmarkName="" int2:hashCode="nKywV+DSm8/7oS" int2:id="Ll1dBVqm">
      <int2:state int2:value="Rejected" int2:type="gram"/>
    </int2:bookmark>
    <int2:bookmark int2:bookmarkName="_Int_HDX42hZ5" int2:invalidationBookmarkName="" int2:hashCode="nKywV+DSm8/7oS" int2:id="7uiIikXY">
      <int2:state int2:value="Rejected" int2:type="gram"/>
    </int2:bookmark>
    <int2:bookmark int2:bookmarkName="_Int_XM1WuGM7" int2:invalidationBookmarkName="" int2:hashCode="rUwp4v1wC7w7DB" int2:id="uDnh9o4z">
      <int2:state int2:value="Rejected" int2:type="gram"/>
    </int2:bookmark>
    <int2:bookmark int2:bookmarkName="_Int_QnS6cRkU" int2:invalidationBookmarkName="" int2:hashCode="/lUoTOQpZjHtu4" int2:id="BKhrYfZv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A4DA"/>
    <w:multiLevelType w:val="multilevel"/>
    <w:tmpl w:val="1D6E4F08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2D1E"/>
    <w:multiLevelType w:val="hybridMultilevel"/>
    <w:tmpl w:val="314EE3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57AB6C"/>
    <w:multiLevelType w:val="hybridMultilevel"/>
    <w:tmpl w:val="CC160272"/>
    <w:lvl w:ilvl="0" w:tplc="1AA6AD0A">
      <w:start w:val="1"/>
      <w:numFmt w:val="lowerLetter"/>
      <w:lvlText w:val="%1)"/>
      <w:lvlJc w:val="left"/>
      <w:pPr>
        <w:ind w:left="1053" w:hanging="57"/>
      </w:pPr>
      <w:rPr>
        <w:rFonts w:ascii="Tahoma" w:hAnsi="Tahoma" w:hint="default"/>
      </w:rPr>
    </w:lvl>
    <w:lvl w:ilvl="1" w:tplc="F604AB8A">
      <w:start w:val="1"/>
      <w:numFmt w:val="lowerLetter"/>
      <w:lvlText w:val="%2."/>
      <w:lvlJc w:val="left"/>
      <w:pPr>
        <w:ind w:left="1440" w:hanging="360"/>
      </w:pPr>
    </w:lvl>
    <w:lvl w:ilvl="2" w:tplc="7AC0B928">
      <w:start w:val="1"/>
      <w:numFmt w:val="lowerRoman"/>
      <w:lvlText w:val="%3."/>
      <w:lvlJc w:val="right"/>
      <w:pPr>
        <w:ind w:left="2160" w:hanging="180"/>
      </w:pPr>
    </w:lvl>
    <w:lvl w:ilvl="3" w:tplc="B0681046">
      <w:start w:val="1"/>
      <w:numFmt w:val="decimal"/>
      <w:lvlText w:val="%4."/>
      <w:lvlJc w:val="left"/>
      <w:pPr>
        <w:ind w:left="2880" w:hanging="360"/>
      </w:pPr>
    </w:lvl>
    <w:lvl w:ilvl="4" w:tplc="B72492DE">
      <w:start w:val="1"/>
      <w:numFmt w:val="lowerLetter"/>
      <w:lvlText w:val="%5."/>
      <w:lvlJc w:val="left"/>
      <w:pPr>
        <w:ind w:left="3600" w:hanging="360"/>
      </w:pPr>
    </w:lvl>
    <w:lvl w:ilvl="5" w:tplc="EED4E198">
      <w:start w:val="1"/>
      <w:numFmt w:val="lowerRoman"/>
      <w:lvlText w:val="%6."/>
      <w:lvlJc w:val="right"/>
      <w:pPr>
        <w:ind w:left="4320" w:hanging="180"/>
      </w:pPr>
    </w:lvl>
    <w:lvl w:ilvl="6" w:tplc="41F812D0">
      <w:start w:val="1"/>
      <w:numFmt w:val="decimal"/>
      <w:lvlText w:val="%7."/>
      <w:lvlJc w:val="left"/>
      <w:pPr>
        <w:ind w:left="5040" w:hanging="360"/>
      </w:pPr>
    </w:lvl>
    <w:lvl w:ilvl="7" w:tplc="1F148220">
      <w:start w:val="1"/>
      <w:numFmt w:val="lowerLetter"/>
      <w:lvlText w:val="%8."/>
      <w:lvlJc w:val="left"/>
      <w:pPr>
        <w:ind w:left="5760" w:hanging="360"/>
      </w:pPr>
    </w:lvl>
    <w:lvl w:ilvl="8" w:tplc="74BCC4B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698C1"/>
    <w:multiLevelType w:val="hybridMultilevel"/>
    <w:tmpl w:val="9372EC7C"/>
    <w:lvl w:ilvl="0" w:tplc="0662245A">
      <w:start w:val="1"/>
      <w:numFmt w:val="decimal"/>
      <w:lvlText w:val="%1)"/>
      <w:lvlJc w:val="left"/>
      <w:pPr>
        <w:ind w:left="360" w:hanging="360"/>
      </w:pPr>
      <w:rPr>
        <w:rFonts w:ascii="Tahoma" w:hAnsi="Tahoma" w:hint="default"/>
      </w:rPr>
    </w:lvl>
    <w:lvl w:ilvl="1" w:tplc="D4845EBE">
      <w:start w:val="1"/>
      <w:numFmt w:val="lowerLetter"/>
      <w:lvlText w:val="%2."/>
      <w:lvlJc w:val="left"/>
      <w:pPr>
        <w:ind w:left="1440" w:hanging="360"/>
      </w:pPr>
    </w:lvl>
    <w:lvl w:ilvl="2" w:tplc="F36AB3D6">
      <w:start w:val="1"/>
      <w:numFmt w:val="lowerRoman"/>
      <w:lvlText w:val="%3."/>
      <w:lvlJc w:val="right"/>
      <w:pPr>
        <w:ind w:left="2160" w:hanging="180"/>
      </w:pPr>
    </w:lvl>
    <w:lvl w:ilvl="3" w:tplc="C48A6F54">
      <w:start w:val="1"/>
      <w:numFmt w:val="decimal"/>
      <w:lvlText w:val="%4."/>
      <w:lvlJc w:val="left"/>
      <w:pPr>
        <w:ind w:left="2880" w:hanging="360"/>
      </w:pPr>
    </w:lvl>
    <w:lvl w:ilvl="4" w:tplc="48986BEA">
      <w:start w:val="1"/>
      <w:numFmt w:val="lowerLetter"/>
      <w:lvlText w:val="%5."/>
      <w:lvlJc w:val="left"/>
      <w:pPr>
        <w:ind w:left="3600" w:hanging="360"/>
      </w:pPr>
    </w:lvl>
    <w:lvl w:ilvl="5" w:tplc="6D667B26">
      <w:start w:val="1"/>
      <w:numFmt w:val="lowerRoman"/>
      <w:lvlText w:val="%6."/>
      <w:lvlJc w:val="right"/>
      <w:pPr>
        <w:ind w:left="4320" w:hanging="180"/>
      </w:pPr>
    </w:lvl>
    <w:lvl w:ilvl="6" w:tplc="F15288F4">
      <w:start w:val="1"/>
      <w:numFmt w:val="decimal"/>
      <w:lvlText w:val="%7."/>
      <w:lvlJc w:val="left"/>
      <w:pPr>
        <w:ind w:left="5040" w:hanging="360"/>
      </w:pPr>
    </w:lvl>
    <w:lvl w:ilvl="7" w:tplc="854AD662">
      <w:start w:val="1"/>
      <w:numFmt w:val="lowerLetter"/>
      <w:lvlText w:val="%8."/>
      <w:lvlJc w:val="left"/>
      <w:pPr>
        <w:ind w:left="5760" w:hanging="360"/>
      </w:pPr>
    </w:lvl>
    <w:lvl w:ilvl="8" w:tplc="2B56C9B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A2BD7"/>
    <w:multiLevelType w:val="multilevel"/>
    <w:tmpl w:val="4528892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54824"/>
    <w:multiLevelType w:val="hybridMultilevel"/>
    <w:tmpl w:val="C7F20B2E"/>
    <w:lvl w:ilvl="0" w:tplc="B10A7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4303196"/>
    <w:multiLevelType w:val="hybridMultilevel"/>
    <w:tmpl w:val="FBDE1E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93EEB"/>
    <w:multiLevelType w:val="hybridMultilevel"/>
    <w:tmpl w:val="EDB86E5E"/>
    <w:lvl w:ilvl="0" w:tplc="D2BC1B0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4B193E"/>
    <w:multiLevelType w:val="hybridMultilevel"/>
    <w:tmpl w:val="2FB48D2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C3F41B0"/>
    <w:multiLevelType w:val="hybridMultilevel"/>
    <w:tmpl w:val="8EEC6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A02BF"/>
    <w:multiLevelType w:val="hybridMultilevel"/>
    <w:tmpl w:val="CF86CEAC"/>
    <w:lvl w:ilvl="0" w:tplc="F4A85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1AF001C"/>
    <w:multiLevelType w:val="hybridMultilevel"/>
    <w:tmpl w:val="11E83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820C7"/>
    <w:multiLevelType w:val="hybridMultilevel"/>
    <w:tmpl w:val="60B447CC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8F44D3C"/>
    <w:multiLevelType w:val="hybridMultilevel"/>
    <w:tmpl w:val="8D1E617A"/>
    <w:lvl w:ilvl="0" w:tplc="C6E253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92F7865"/>
    <w:multiLevelType w:val="hybridMultilevel"/>
    <w:tmpl w:val="07B2B14A"/>
    <w:lvl w:ilvl="0" w:tplc="DE946368">
      <w:start w:val="1"/>
      <w:numFmt w:val="decimal"/>
      <w:lvlText w:val="%1)"/>
      <w:lvlJc w:val="left"/>
      <w:pPr>
        <w:ind w:left="360" w:hanging="360"/>
      </w:pPr>
      <w:rPr>
        <w:rFonts w:ascii="Tahoma" w:hAnsi="Tahoma" w:hint="default"/>
      </w:rPr>
    </w:lvl>
    <w:lvl w:ilvl="1" w:tplc="2B32672C">
      <w:start w:val="1"/>
      <w:numFmt w:val="lowerLetter"/>
      <w:lvlText w:val="%2."/>
      <w:lvlJc w:val="left"/>
      <w:pPr>
        <w:ind w:left="1440" w:hanging="360"/>
      </w:pPr>
    </w:lvl>
    <w:lvl w:ilvl="2" w:tplc="934410CA">
      <w:start w:val="1"/>
      <w:numFmt w:val="lowerRoman"/>
      <w:lvlText w:val="%3."/>
      <w:lvlJc w:val="right"/>
      <w:pPr>
        <w:ind w:left="2160" w:hanging="180"/>
      </w:pPr>
    </w:lvl>
    <w:lvl w:ilvl="3" w:tplc="5A3870B2">
      <w:start w:val="1"/>
      <w:numFmt w:val="decimal"/>
      <w:lvlText w:val="%4."/>
      <w:lvlJc w:val="left"/>
      <w:pPr>
        <w:ind w:left="2880" w:hanging="360"/>
      </w:pPr>
    </w:lvl>
    <w:lvl w:ilvl="4" w:tplc="BE80E814">
      <w:start w:val="1"/>
      <w:numFmt w:val="lowerLetter"/>
      <w:lvlText w:val="%5."/>
      <w:lvlJc w:val="left"/>
      <w:pPr>
        <w:ind w:left="3600" w:hanging="360"/>
      </w:pPr>
    </w:lvl>
    <w:lvl w:ilvl="5" w:tplc="EA2C3612">
      <w:start w:val="1"/>
      <w:numFmt w:val="lowerRoman"/>
      <w:lvlText w:val="%6."/>
      <w:lvlJc w:val="right"/>
      <w:pPr>
        <w:ind w:left="4320" w:hanging="180"/>
      </w:pPr>
    </w:lvl>
    <w:lvl w:ilvl="6" w:tplc="CA50DDE2">
      <w:start w:val="1"/>
      <w:numFmt w:val="decimal"/>
      <w:lvlText w:val="%7."/>
      <w:lvlJc w:val="left"/>
      <w:pPr>
        <w:ind w:left="5040" w:hanging="360"/>
      </w:pPr>
    </w:lvl>
    <w:lvl w:ilvl="7" w:tplc="A2AA0570">
      <w:start w:val="1"/>
      <w:numFmt w:val="lowerLetter"/>
      <w:lvlText w:val="%8."/>
      <w:lvlJc w:val="left"/>
      <w:pPr>
        <w:ind w:left="5760" w:hanging="360"/>
      </w:pPr>
    </w:lvl>
    <w:lvl w:ilvl="8" w:tplc="E3A496C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227E7"/>
    <w:multiLevelType w:val="hybridMultilevel"/>
    <w:tmpl w:val="A0369E48"/>
    <w:lvl w:ilvl="0" w:tplc="4802E82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F10B2D5"/>
    <w:multiLevelType w:val="multilevel"/>
    <w:tmpl w:val="A016034C"/>
    <w:lvl w:ilvl="0">
      <w:start w:val="4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F58C5"/>
    <w:multiLevelType w:val="hybridMultilevel"/>
    <w:tmpl w:val="94E47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EF6FCE"/>
    <w:multiLevelType w:val="hybridMultilevel"/>
    <w:tmpl w:val="DA822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E0C3F"/>
    <w:multiLevelType w:val="hybridMultilevel"/>
    <w:tmpl w:val="3B36EB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1BFC1"/>
    <w:multiLevelType w:val="multilevel"/>
    <w:tmpl w:val="8BE8ADB4"/>
    <w:lvl w:ilvl="0">
      <w:start w:val="2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942A4"/>
    <w:multiLevelType w:val="hybridMultilevel"/>
    <w:tmpl w:val="11E83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5355C"/>
    <w:multiLevelType w:val="hybridMultilevel"/>
    <w:tmpl w:val="AAF4CD4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A926D4F"/>
    <w:multiLevelType w:val="hybridMultilevel"/>
    <w:tmpl w:val="9D5AEF76"/>
    <w:lvl w:ilvl="0" w:tplc="0415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4" w15:restartNumberingAfterBreak="0">
    <w:nsid w:val="5B3300E2"/>
    <w:multiLevelType w:val="hybridMultilevel"/>
    <w:tmpl w:val="EDB86E5E"/>
    <w:lvl w:ilvl="0" w:tplc="D2BC1B0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25C780A"/>
    <w:multiLevelType w:val="hybridMultilevel"/>
    <w:tmpl w:val="DA4653BE"/>
    <w:lvl w:ilvl="0" w:tplc="2E14F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5E1A4A"/>
    <w:multiLevelType w:val="hybridMultilevel"/>
    <w:tmpl w:val="4F4465CC"/>
    <w:lvl w:ilvl="0" w:tplc="7206E4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A1AD568"/>
    <w:multiLevelType w:val="multilevel"/>
    <w:tmpl w:val="18AE423C"/>
    <w:lvl w:ilvl="0">
      <w:start w:val="3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072848"/>
    <w:multiLevelType w:val="hybridMultilevel"/>
    <w:tmpl w:val="F7BC7B62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356548489">
    <w:abstractNumId w:val="3"/>
  </w:num>
  <w:num w:numId="2" w16cid:durableId="941185009">
    <w:abstractNumId w:val="2"/>
  </w:num>
  <w:num w:numId="3" w16cid:durableId="440689709">
    <w:abstractNumId w:val="14"/>
  </w:num>
  <w:num w:numId="4" w16cid:durableId="552619581">
    <w:abstractNumId w:val="16"/>
  </w:num>
  <w:num w:numId="5" w16cid:durableId="519701340">
    <w:abstractNumId w:val="27"/>
  </w:num>
  <w:num w:numId="6" w16cid:durableId="1136949795">
    <w:abstractNumId w:val="20"/>
  </w:num>
  <w:num w:numId="7" w16cid:durableId="1247228913">
    <w:abstractNumId w:val="4"/>
  </w:num>
  <w:num w:numId="8" w16cid:durableId="457988480">
    <w:abstractNumId w:val="0"/>
  </w:num>
  <w:num w:numId="9" w16cid:durableId="20351118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8634158">
    <w:abstractNumId w:val="23"/>
  </w:num>
  <w:num w:numId="11" w16cid:durableId="1599950308">
    <w:abstractNumId w:val="9"/>
  </w:num>
  <w:num w:numId="12" w16cid:durableId="1805733536">
    <w:abstractNumId w:val="11"/>
  </w:num>
  <w:num w:numId="13" w16cid:durableId="633414432">
    <w:abstractNumId w:val="7"/>
  </w:num>
  <w:num w:numId="14" w16cid:durableId="1695379198">
    <w:abstractNumId w:val="21"/>
  </w:num>
  <w:num w:numId="15" w16cid:durableId="1638337975">
    <w:abstractNumId w:val="19"/>
  </w:num>
  <w:num w:numId="16" w16cid:durableId="615252879">
    <w:abstractNumId w:val="24"/>
  </w:num>
  <w:num w:numId="17" w16cid:durableId="255021512">
    <w:abstractNumId w:val="5"/>
  </w:num>
  <w:num w:numId="18" w16cid:durableId="1908220193">
    <w:abstractNumId w:val="9"/>
  </w:num>
  <w:num w:numId="19" w16cid:durableId="560601617">
    <w:abstractNumId w:val="28"/>
  </w:num>
  <w:num w:numId="20" w16cid:durableId="1938127764">
    <w:abstractNumId w:val="12"/>
  </w:num>
  <w:num w:numId="21" w16cid:durableId="1568765615">
    <w:abstractNumId w:val="26"/>
  </w:num>
  <w:num w:numId="22" w16cid:durableId="560216736">
    <w:abstractNumId w:val="15"/>
  </w:num>
  <w:num w:numId="23" w16cid:durableId="505442146">
    <w:abstractNumId w:val="8"/>
  </w:num>
  <w:num w:numId="24" w16cid:durableId="65037707">
    <w:abstractNumId w:val="22"/>
  </w:num>
  <w:num w:numId="25" w16cid:durableId="595747716">
    <w:abstractNumId w:val="1"/>
  </w:num>
  <w:num w:numId="26" w16cid:durableId="2130541076">
    <w:abstractNumId w:val="10"/>
  </w:num>
  <w:num w:numId="27" w16cid:durableId="505633400">
    <w:abstractNumId w:val="25"/>
  </w:num>
  <w:num w:numId="28" w16cid:durableId="1172450846">
    <w:abstractNumId w:val="6"/>
  </w:num>
  <w:num w:numId="29" w16cid:durableId="665591035">
    <w:abstractNumId w:val="13"/>
  </w:num>
  <w:num w:numId="30" w16cid:durableId="16136332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F64"/>
    <w:rsid w:val="00011533"/>
    <w:rsid w:val="00026E09"/>
    <w:rsid w:val="00030B7D"/>
    <w:rsid w:val="00031A4F"/>
    <w:rsid w:val="00041320"/>
    <w:rsid w:val="0004245B"/>
    <w:rsid w:val="0005565A"/>
    <w:rsid w:val="0005579E"/>
    <w:rsid w:val="00057349"/>
    <w:rsid w:val="000642AD"/>
    <w:rsid w:val="000650A9"/>
    <w:rsid w:val="00070DD0"/>
    <w:rsid w:val="00081DD1"/>
    <w:rsid w:val="00085606"/>
    <w:rsid w:val="000A6BA8"/>
    <w:rsid w:val="000B1905"/>
    <w:rsid w:val="000C1E9E"/>
    <w:rsid w:val="000E1C53"/>
    <w:rsid w:val="000F17B9"/>
    <w:rsid w:val="001027B9"/>
    <w:rsid w:val="00105BC9"/>
    <w:rsid w:val="00120185"/>
    <w:rsid w:val="001231D2"/>
    <w:rsid w:val="0013196E"/>
    <w:rsid w:val="001371C4"/>
    <w:rsid w:val="001412CA"/>
    <w:rsid w:val="001440E9"/>
    <w:rsid w:val="00153800"/>
    <w:rsid w:val="001574E1"/>
    <w:rsid w:val="001626A4"/>
    <w:rsid w:val="00170430"/>
    <w:rsid w:val="00172ED7"/>
    <w:rsid w:val="00180D23"/>
    <w:rsid w:val="00192A01"/>
    <w:rsid w:val="00194054"/>
    <w:rsid w:val="001B1192"/>
    <w:rsid w:val="001B6DD2"/>
    <w:rsid w:val="001D5560"/>
    <w:rsid w:val="001D60E9"/>
    <w:rsid w:val="001D7AB0"/>
    <w:rsid w:val="001E545C"/>
    <w:rsid w:val="001F1D30"/>
    <w:rsid w:val="0022264B"/>
    <w:rsid w:val="0024025E"/>
    <w:rsid w:val="00241883"/>
    <w:rsid w:val="00242102"/>
    <w:rsid w:val="00250584"/>
    <w:rsid w:val="002523A0"/>
    <w:rsid w:val="0025594B"/>
    <w:rsid w:val="00255F5F"/>
    <w:rsid w:val="00275EF2"/>
    <w:rsid w:val="0027660C"/>
    <w:rsid w:val="00284A2A"/>
    <w:rsid w:val="00286D5B"/>
    <w:rsid w:val="002870F4"/>
    <w:rsid w:val="002A0D00"/>
    <w:rsid w:val="002A664A"/>
    <w:rsid w:val="002C376B"/>
    <w:rsid w:val="002D732E"/>
    <w:rsid w:val="002D7548"/>
    <w:rsid w:val="002D75AF"/>
    <w:rsid w:val="002E1049"/>
    <w:rsid w:val="002E12CC"/>
    <w:rsid w:val="002E1DC3"/>
    <w:rsid w:val="002F7475"/>
    <w:rsid w:val="003104FB"/>
    <w:rsid w:val="003207E1"/>
    <w:rsid w:val="0032239B"/>
    <w:rsid w:val="003254BD"/>
    <w:rsid w:val="003256A8"/>
    <w:rsid w:val="0033537B"/>
    <w:rsid w:val="00341D83"/>
    <w:rsid w:val="00356E32"/>
    <w:rsid w:val="003574A9"/>
    <w:rsid w:val="00363982"/>
    <w:rsid w:val="00363A5D"/>
    <w:rsid w:val="003656F5"/>
    <w:rsid w:val="00372050"/>
    <w:rsid w:val="00377DC1"/>
    <w:rsid w:val="00385D13"/>
    <w:rsid w:val="0039420F"/>
    <w:rsid w:val="003A307E"/>
    <w:rsid w:val="003A51B2"/>
    <w:rsid w:val="003B12C1"/>
    <w:rsid w:val="003C671D"/>
    <w:rsid w:val="003D3F47"/>
    <w:rsid w:val="003E4825"/>
    <w:rsid w:val="003E7BCF"/>
    <w:rsid w:val="004202BD"/>
    <w:rsid w:val="00434228"/>
    <w:rsid w:val="0044023C"/>
    <w:rsid w:val="0046066C"/>
    <w:rsid w:val="00462FCC"/>
    <w:rsid w:val="0046427D"/>
    <w:rsid w:val="00465331"/>
    <w:rsid w:val="004746E7"/>
    <w:rsid w:val="00477B18"/>
    <w:rsid w:val="00484CF1"/>
    <w:rsid w:val="00491427"/>
    <w:rsid w:val="00492ACE"/>
    <w:rsid w:val="00495175"/>
    <w:rsid w:val="004A123F"/>
    <w:rsid w:val="004A6830"/>
    <w:rsid w:val="004B5F57"/>
    <w:rsid w:val="004C0381"/>
    <w:rsid w:val="004C08C9"/>
    <w:rsid w:val="004C37E4"/>
    <w:rsid w:val="004C713D"/>
    <w:rsid w:val="004D257F"/>
    <w:rsid w:val="004D65CF"/>
    <w:rsid w:val="004D6865"/>
    <w:rsid w:val="004E3AAF"/>
    <w:rsid w:val="004F48B6"/>
    <w:rsid w:val="0050237D"/>
    <w:rsid w:val="00506ED1"/>
    <w:rsid w:val="00510F38"/>
    <w:rsid w:val="005319DD"/>
    <w:rsid w:val="0053346C"/>
    <w:rsid w:val="00537849"/>
    <w:rsid w:val="00543A89"/>
    <w:rsid w:val="00553F16"/>
    <w:rsid w:val="00563CC2"/>
    <w:rsid w:val="005660D5"/>
    <w:rsid w:val="005675C2"/>
    <w:rsid w:val="005772BE"/>
    <w:rsid w:val="0058155B"/>
    <w:rsid w:val="0058644E"/>
    <w:rsid w:val="00590382"/>
    <w:rsid w:val="00592D0C"/>
    <w:rsid w:val="00594887"/>
    <w:rsid w:val="005A22EB"/>
    <w:rsid w:val="005C7AE0"/>
    <w:rsid w:val="005E189D"/>
    <w:rsid w:val="005F4B75"/>
    <w:rsid w:val="005F5083"/>
    <w:rsid w:val="005F7257"/>
    <w:rsid w:val="00601513"/>
    <w:rsid w:val="006016FD"/>
    <w:rsid w:val="00614417"/>
    <w:rsid w:val="00626BC7"/>
    <w:rsid w:val="00630997"/>
    <w:rsid w:val="00636E93"/>
    <w:rsid w:val="006379D9"/>
    <w:rsid w:val="00646FCB"/>
    <w:rsid w:val="00657405"/>
    <w:rsid w:val="00671208"/>
    <w:rsid w:val="00675756"/>
    <w:rsid w:val="00685BD9"/>
    <w:rsid w:val="00687950"/>
    <w:rsid w:val="00695287"/>
    <w:rsid w:val="006A6A87"/>
    <w:rsid w:val="006A6E10"/>
    <w:rsid w:val="006B2E9D"/>
    <w:rsid w:val="006B3071"/>
    <w:rsid w:val="006C0DED"/>
    <w:rsid w:val="006D0737"/>
    <w:rsid w:val="006E1A81"/>
    <w:rsid w:val="006E468D"/>
    <w:rsid w:val="006E4EE9"/>
    <w:rsid w:val="006E6910"/>
    <w:rsid w:val="006E7878"/>
    <w:rsid w:val="007000D5"/>
    <w:rsid w:val="007031DA"/>
    <w:rsid w:val="00711AF7"/>
    <w:rsid w:val="0071272B"/>
    <w:rsid w:val="0071710A"/>
    <w:rsid w:val="00717B7F"/>
    <w:rsid w:val="00734D31"/>
    <w:rsid w:val="00740220"/>
    <w:rsid w:val="0074335C"/>
    <w:rsid w:val="00754B20"/>
    <w:rsid w:val="0076294D"/>
    <w:rsid w:val="00764309"/>
    <w:rsid w:val="00766A5F"/>
    <w:rsid w:val="00775A4A"/>
    <w:rsid w:val="007911D4"/>
    <w:rsid w:val="007941C9"/>
    <w:rsid w:val="00795ED7"/>
    <w:rsid w:val="007A3C7A"/>
    <w:rsid w:val="007A47D3"/>
    <w:rsid w:val="007C3AFE"/>
    <w:rsid w:val="007C77D4"/>
    <w:rsid w:val="007D0505"/>
    <w:rsid w:val="007D0D49"/>
    <w:rsid w:val="007D1703"/>
    <w:rsid w:val="007D4D9E"/>
    <w:rsid w:val="007E47CB"/>
    <w:rsid w:val="007E6DF8"/>
    <w:rsid w:val="007F1B4F"/>
    <w:rsid w:val="007F2D37"/>
    <w:rsid w:val="007F6DF4"/>
    <w:rsid w:val="00803F6C"/>
    <w:rsid w:val="0081314C"/>
    <w:rsid w:val="00821B94"/>
    <w:rsid w:val="0082210D"/>
    <w:rsid w:val="008239E7"/>
    <w:rsid w:val="00835190"/>
    <w:rsid w:val="008438EF"/>
    <w:rsid w:val="00843C5F"/>
    <w:rsid w:val="00851443"/>
    <w:rsid w:val="00870B1B"/>
    <w:rsid w:val="00874615"/>
    <w:rsid w:val="00877027"/>
    <w:rsid w:val="00877546"/>
    <w:rsid w:val="00887D38"/>
    <w:rsid w:val="008A09CB"/>
    <w:rsid w:val="008A6A27"/>
    <w:rsid w:val="008B31FB"/>
    <w:rsid w:val="008C2470"/>
    <w:rsid w:val="008D6403"/>
    <w:rsid w:val="008E611F"/>
    <w:rsid w:val="008E78E2"/>
    <w:rsid w:val="008F0627"/>
    <w:rsid w:val="008F7B89"/>
    <w:rsid w:val="0090286F"/>
    <w:rsid w:val="00903F34"/>
    <w:rsid w:val="009045C6"/>
    <w:rsid w:val="00915095"/>
    <w:rsid w:val="009165B3"/>
    <w:rsid w:val="00920ACC"/>
    <w:rsid w:val="00933895"/>
    <w:rsid w:val="00933AC3"/>
    <w:rsid w:val="00963552"/>
    <w:rsid w:val="00976D2D"/>
    <w:rsid w:val="00982FB2"/>
    <w:rsid w:val="009870F0"/>
    <w:rsid w:val="0099495B"/>
    <w:rsid w:val="009A0498"/>
    <w:rsid w:val="009B5998"/>
    <w:rsid w:val="009D19F9"/>
    <w:rsid w:val="009D70EA"/>
    <w:rsid w:val="009F7684"/>
    <w:rsid w:val="00A0054D"/>
    <w:rsid w:val="00A025FA"/>
    <w:rsid w:val="00A1263C"/>
    <w:rsid w:val="00A20324"/>
    <w:rsid w:val="00A23EA8"/>
    <w:rsid w:val="00A35B5D"/>
    <w:rsid w:val="00A40303"/>
    <w:rsid w:val="00A46573"/>
    <w:rsid w:val="00A47240"/>
    <w:rsid w:val="00A5410E"/>
    <w:rsid w:val="00A60847"/>
    <w:rsid w:val="00A65124"/>
    <w:rsid w:val="00A71919"/>
    <w:rsid w:val="00A76086"/>
    <w:rsid w:val="00A806AD"/>
    <w:rsid w:val="00A8437D"/>
    <w:rsid w:val="00A90EC8"/>
    <w:rsid w:val="00A96789"/>
    <w:rsid w:val="00A96D31"/>
    <w:rsid w:val="00AA4E1C"/>
    <w:rsid w:val="00AA7D37"/>
    <w:rsid w:val="00AB5D8D"/>
    <w:rsid w:val="00AB667F"/>
    <w:rsid w:val="00AD689E"/>
    <w:rsid w:val="00AF5BF1"/>
    <w:rsid w:val="00AF7943"/>
    <w:rsid w:val="00B023C8"/>
    <w:rsid w:val="00B10563"/>
    <w:rsid w:val="00B114A9"/>
    <w:rsid w:val="00B16980"/>
    <w:rsid w:val="00B33C71"/>
    <w:rsid w:val="00B34FEA"/>
    <w:rsid w:val="00B436D9"/>
    <w:rsid w:val="00B53134"/>
    <w:rsid w:val="00B57E60"/>
    <w:rsid w:val="00B57FF7"/>
    <w:rsid w:val="00B61147"/>
    <w:rsid w:val="00B70C66"/>
    <w:rsid w:val="00B81442"/>
    <w:rsid w:val="00B90B41"/>
    <w:rsid w:val="00B93CFB"/>
    <w:rsid w:val="00B94AC3"/>
    <w:rsid w:val="00B967BF"/>
    <w:rsid w:val="00BA6CDE"/>
    <w:rsid w:val="00BA73DD"/>
    <w:rsid w:val="00BB4729"/>
    <w:rsid w:val="00BB7181"/>
    <w:rsid w:val="00BB748B"/>
    <w:rsid w:val="00BC1230"/>
    <w:rsid w:val="00BC2FB5"/>
    <w:rsid w:val="00BD13DB"/>
    <w:rsid w:val="00BD193F"/>
    <w:rsid w:val="00BD50FE"/>
    <w:rsid w:val="00BD70C6"/>
    <w:rsid w:val="00BE1EBA"/>
    <w:rsid w:val="00BF448A"/>
    <w:rsid w:val="00BF74CA"/>
    <w:rsid w:val="00C0609B"/>
    <w:rsid w:val="00C0734B"/>
    <w:rsid w:val="00C1675D"/>
    <w:rsid w:val="00C2412A"/>
    <w:rsid w:val="00C2464A"/>
    <w:rsid w:val="00C30DBA"/>
    <w:rsid w:val="00C32445"/>
    <w:rsid w:val="00C41B95"/>
    <w:rsid w:val="00C50A32"/>
    <w:rsid w:val="00C52EC8"/>
    <w:rsid w:val="00C63A11"/>
    <w:rsid w:val="00C67FA2"/>
    <w:rsid w:val="00C70D31"/>
    <w:rsid w:val="00C734A9"/>
    <w:rsid w:val="00C73DAE"/>
    <w:rsid w:val="00C773BA"/>
    <w:rsid w:val="00C7761C"/>
    <w:rsid w:val="00C86DF5"/>
    <w:rsid w:val="00C87341"/>
    <w:rsid w:val="00C90751"/>
    <w:rsid w:val="00C9454F"/>
    <w:rsid w:val="00CA0B76"/>
    <w:rsid w:val="00CA254F"/>
    <w:rsid w:val="00CA69A0"/>
    <w:rsid w:val="00CB09B8"/>
    <w:rsid w:val="00CB257F"/>
    <w:rsid w:val="00CB2DFE"/>
    <w:rsid w:val="00CB4611"/>
    <w:rsid w:val="00CC594D"/>
    <w:rsid w:val="00CD2497"/>
    <w:rsid w:val="00CE3026"/>
    <w:rsid w:val="00CE4948"/>
    <w:rsid w:val="00CE4C13"/>
    <w:rsid w:val="00CE578B"/>
    <w:rsid w:val="00D0291F"/>
    <w:rsid w:val="00D1002D"/>
    <w:rsid w:val="00D133F8"/>
    <w:rsid w:val="00D14072"/>
    <w:rsid w:val="00D14EEA"/>
    <w:rsid w:val="00D15382"/>
    <w:rsid w:val="00D2047A"/>
    <w:rsid w:val="00D23F11"/>
    <w:rsid w:val="00D33FDB"/>
    <w:rsid w:val="00D347B0"/>
    <w:rsid w:val="00D35FF7"/>
    <w:rsid w:val="00D361F1"/>
    <w:rsid w:val="00D40DC4"/>
    <w:rsid w:val="00D43D78"/>
    <w:rsid w:val="00D619A0"/>
    <w:rsid w:val="00D63D02"/>
    <w:rsid w:val="00D7336F"/>
    <w:rsid w:val="00D740E7"/>
    <w:rsid w:val="00D81538"/>
    <w:rsid w:val="00D86DA9"/>
    <w:rsid w:val="00D967A2"/>
    <w:rsid w:val="00DB0C88"/>
    <w:rsid w:val="00DB25A8"/>
    <w:rsid w:val="00DD252E"/>
    <w:rsid w:val="00DD5228"/>
    <w:rsid w:val="00DE6F8D"/>
    <w:rsid w:val="00DE78CF"/>
    <w:rsid w:val="00DF0987"/>
    <w:rsid w:val="00DF2EE3"/>
    <w:rsid w:val="00DF5E78"/>
    <w:rsid w:val="00DF7F6E"/>
    <w:rsid w:val="00E14AB8"/>
    <w:rsid w:val="00E22499"/>
    <w:rsid w:val="00E225E3"/>
    <w:rsid w:val="00E238EF"/>
    <w:rsid w:val="00E24A8A"/>
    <w:rsid w:val="00E33D93"/>
    <w:rsid w:val="00E347BB"/>
    <w:rsid w:val="00E371D6"/>
    <w:rsid w:val="00E53156"/>
    <w:rsid w:val="00E5504F"/>
    <w:rsid w:val="00E7178C"/>
    <w:rsid w:val="00E728BB"/>
    <w:rsid w:val="00E743ED"/>
    <w:rsid w:val="00E81A3D"/>
    <w:rsid w:val="00E840BD"/>
    <w:rsid w:val="00E860B5"/>
    <w:rsid w:val="00E93ABE"/>
    <w:rsid w:val="00E951CA"/>
    <w:rsid w:val="00EA601C"/>
    <w:rsid w:val="00EB1E39"/>
    <w:rsid w:val="00ED588F"/>
    <w:rsid w:val="00EE5793"/>
    <w:rsid w:val="00EE7DF4"/>
    <w:rsid w:val="00F12CC9"/>
    <w:rsid w:val="00F22431"/>
    <w:rsid w:val="00F2531C"/>
    <w:rsid w:val="00F26DF0"/>
    <w:rsid w:val="00F27787"/>
    <w:rsid w:val="00F34F64"/>
    <w:rsid w:val="00F47360"/>
    <w:rsid w:val="00F5607E"/>
    <w:rsid w:val="00F77952"/>
    <w:rsid w:val="00F90D61"/>
    <w:rsid w:val="00F96EF9"/>
    <w:rsid w:val="00FA3A8A"/>
    <w:rsid w:val="00FB2302"/>
    <w:rsid w:val="00FC2B76"/>
    <w:rsid w:val="00FC3B49"/>
    <w:rsid w:val="00FC61C6"/>
    <w:rsid w:val="00FC64BE"/>
    <w:rsid w:val="00FD13AF"/>
    <w:rsid w:val="00FD4DCE"/>
    <w:rsid w:val="00FE1E2F"/>
    <w:rsid w:val="00FE33C7"/>
    <w:rsid w:val="00FE7C1B"/>
    <w:rsid w:val="00FF423D"/>
    <w:rsid w:val="00FF57A3"/>
    <w:rsid w:val="0134A7C6"/>
    <w:rsid w:val="0236209E"/>
    <w:rsid w:val="02389867"/>
    <w:rsid w:val="03C44E38"/>
    <w:rsid w:val="040223AF"/>
    <w:rsid w:val="045A8B3C"/>
    <w:rsid w:val="06919DDF"/>
    <w:rsid w:val="06951740"/>
    <w:rsid w:val="07E934CD"/>
    <w:rsid w:val="096F8C6D"/>
    <w:rsid w:val="09CF494D"/>
    <w:rsid w:val="0AD2F600"/>
    <w:rsid w:val="0B4A0D6E"/>
    <w:rsid w:val="0BB30AA7"/>
    <w:rsid w:val="0C9BED23"/>
    <w:rsid w:val="11D03E3F"/>
    <w:rsid w:val="13DE3B91"/>
    <w:rsid w:val="14348984"/>
    <w:rsid w:val="1618B63A"/>
    <w:rsid w:val="1714D93F"/>
    <w:rsid w:val="18177E4E"/>
    <w:rsid w:val="193D4D6F"/>
    <w:rsid w:val="1A927DC3"/>
    <w:rsid w:val="1CC4FE9D"/>
    <w:rsid w:val="1E583D36"/>
    <w:rsid w:val="20701C25"/>
    <w:rsid w:val="20922747"/>
    <w:rsid w:val="213E8FD3"/>
    <w:rsid w:val="214ED8FB"/>
    <w:rsid w:val="24F19C78"/>
    <w:rsid w:val="2565AD0F"/>
    <w:rsid w:val="2716D00B"/>
    <w:rsid w:val="2A29AE87"/>
    <w:rsid w:val="2B41BD9B"/>
    <w:rsid w:val="2C20D1E3"/>
    <w:rsid w:val="2D66EBB2"/>
    <w:rsid w:val="2F1DB002"/>
    <w:rsid w:val="2FE439D7"/>
    <w:rsid w:val="32DBED2D"/>
    <w:rsid w:val="3338A472"/>
    <w:rsid w:val="361057C7"/>
    <w:rsid w:val="363C6423"/>
    <w:rsid w:val="3678F5DE"/>
    <w:rsid w:val="388A470D"/>
    <w:rsid w:val="3A418D0F"/>
    <w:rsid w:val="3A7C7FE7"/>
    <w:rsid w:val="3AF01247"/>
    <w:rsid w:val="3B38BB00"/>
    <w:rsid w:val="3CD3280F"/>
    <w:rsid w:val="3CEB9685"/>
    <w:rsid w:val="3E7A3A7F"/>
    <w:rsid w:val="3FA71B26"/>
    <w:rsid w:val="40D88A80"/>
    <w:rsid w:val="420DBBB1"/>
    <w:rsid w:val="43FE43F2"/>
    <w:rsid w:val="4459AEF6"/>
    <w:rsid w:val="45A56635"/>
    <w:rsid w:val="466144D9"/>
    <w:rsid w:val="4A48982E"/>
    <w:rsid w:val="4C982307"/>
    <w:rsid w:val="4F433202"/>
    <w:rsid w:val="5425DCD2"/>
    <w:rsid w:val="54D4BB73"/>
    <w:rsid w:val="55855BFD"/>
    <w:rsid w:val="5612DDED"/>
    <w:rsid w:val="58D708EF"/>
    <w:rsid w:val="5A01B257"/>
    <w:rsid w:val="5AD687D5"/>
    <w:rsid w:val="5C93DA3C"/>
    <w:rsid w:val="5EFC3B0B"/>
    <w:rsid w:val="5F04E7B5"/>
    <w:rsid w:val="6053EE66"/>
    <w:rsid w:val="62E9A1E7"/>
    <w:rsid w:val="62FA1115"/>
    <w:rsid w:val="64260101"/>
    <w:rsid w:val="650D1633"/>
    <w:rsid w:val="67118663"/>
    <w:rsid w:val="682F7600"/>
    <w:rsid w:val="6963EC82"/>
    <w:rsid w:val="6AE2FFF2"/>
    <w:rsid w:val="6AF8C5C7"/>
    <w:rsid w:val="6CFC91C0"/>
    <w:rsid w:val="6E426D0B"/>
    <w:rsid w:val="6E7CA1D2"/>
    <w:rsid w:val="70353578"/>
    <w:rsid w:val="70A09493"/>
    <w:rsid w:val="72F7458C"/>
    <w:rsid w:val="735414D4"/>
    <w:rsid w:val="75F87F3D"/>
    <w:rsid w:val="76B2C010"/>
    <w:rsid w:val="799F2C2A"/>
    <w:rsid w:val="7A034459"/>
    <w:rsid w:val="7A4A25E3"/>
    <w:rsid w:val="7A5080D4"/>
    <w:rsid w:val="7B490238"/>
    <w:rsid w:val="7BE34917"/>
    <w:rsid w:val="7C6DB326"/>
    <w:rsid w:val="7CC94D29"/>
    <w:rsid w:val="7D0AA4B3"/>
    <w:rsid w:val="7E6D9091"/>
    <w:rsid w:val="7F60C644"/>
    <w:rsid w:val="7F9A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F1774"/>
  <w15:docId w15:val="{0F018435-CA96-4E55-B60E-607A9FB45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E1C"/>
    <w:pPr>
      <w:spacing w:before="120" w:line="288" w:lineRule="auto"/>
      <w:jc w:val="both"/>
    </w:pPr>
    <w:rPr>
      <w:rFonts w:ascii="Tahoma" w:hAnsi="Tahoma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508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70430"/>
    <w:pPr>
      <w:spacing w:before="80"/>
      <w:ind w:left="5387"/>
      <w:jc w:val="left"/>
      <w:outlineLvl w:val="1"/>
    </w:pPr>
    <w:rPr>
      <w:rFonts w:cs="Tahoma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4F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4F64"/>
  </w:style>
  <w:style w:type="paragraph" w:styleId="Stopka">
    <w:name w:val="footer"/>
    <w:basedOn w:val="Normalny"/>
    <w:link w:val="StopkaZnak"/>
    <w:uiPriority w:val="99"/>
    <w:unhideWhenUsed/>
    <w:rsid w:val="00F34F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4F64"/>
  </w:style>
  <w:style w:type="paragraph" w:styleId="Tekstdymka">
    <w:name w:val="Balloon Text"/>
    <w:basedOn w:val="Normalny"/>
    <w:link w:val="TekstdymkaZnak"/>
    <w:uiPriority w:val="99"/>
    <w:semiHidden/>
    <w:unhideWhenUsed/>
    <w:rsid w:val="00F34F64"/>
    <w:pPr>
      <w:spacing w:line="240" w:lineRule="auto"/>
    </w:pPr>
    <w:rPr>
      <w:rFonts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34F6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5F508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Pogrubienie">
    <w:name w:val="Strong"/>
    <w:uiPriority w:val="22"/>
    <w:qFormat/>
    <w:rsid w:val="00982FB2"/>
    <w:rPr>
      <w:b/>
      <w:bCs/>
    </w:rPr>
  </w:style>
  <w:style w:type="character" w:customStyle="1" w:styleId="xbe">
    <w:name w:val="_xbe"/>
    <w:rsid w:val="00982FB2"/>
  </w:style>
  <w:style w:type="paragraph" w:styleId="Tekstpodstawowywcity">
    <w:name w:val="Body Text Indent"/>
    <w:basedOn w:val="Normalny"/>
    <w:link w:val="TekstpodstawowywcityZnak"/>
    <w:uiPriority w:val="99"/>
    <w:unhideWhenUsed/>
    <w:rsid w:val="006B3071"/>
    <w:pPr>
      <w:spacing w:after="120"/>
      <w:ind w:firstLine="708"/>
    </w:pPr>
    <w:rPr>
      <w:rFonts w:cs="Tahoma"/>
    </w:rPr>
  </w:style>
  <w:style w:type="character" w:customStyle="1" w:styleId="TekstpodstawowywcityZnak">
    <w:name w:val="Tekst podstawowy wcięty Znak"/>
    <w:link w:val="Tekstpodstawowywcity"/>
    <w:uiPriority w:val="99"/>
    <w:rsid w:val="006B3071"/>
    <w:rPr>
      <w:rFonts w:ascii="Tahoma" w:hAnsi="Tahoma" w:cs="Tahoma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F12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2CC9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12C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2C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12CC9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5F4B7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740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DF5E7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170430"/>
    <w:rPr>
      <w:rFonts w:ascii="Tahoma" w:hAnsi="Tahoma" w:cs="Tahoma"/>
      <w:b/>
      <w:lang w:eastAsia="en-US"/>
    </w:rPr>
  </w:style>
  <w:style w:type="character" w:styleId="Hipercze">
    <w:name w:val="Hyperlink"/>
    <w:basedOn w:val="Domylnaczcionkaakapitu"/>
    <w:uiPriority w:val="99"/>
    <w:unhideWhenUsed/>
    <w:rsid w:val="32DBED2D"/>
    <w:rPr>
      <w:color w:val="0000FF"/>
      <w:u w:val="single"/>
    </w:rPr>
  </w:style>
  <w:style w:type="character" w:customStyle="1" w:styleId="normaltextrun">
    <w:name w:val="normaltextrun"/>
    <w:basedOn w:val="Domylnaczcionkaakapitu"/>
    <w:uiPriority w:val="1"/>
    <w:rsid w:val="7A034459"/>
    <w:rPr>
      <w:rFonts w:ascii="Calibri" w:eastAsia="Calibri" w:hAnsi="Calibri" w:cs="Times New Roman"/>
    </w:rPr>
  </w:style>
  <w:style w:type="character" w:customStyle="1" w:styleId="eop">
    <w:name w:val="eop"/>
    <w:basedOn w:val="Domylnaczcionkaakapitu"/>
    <w:uiPriority w:val="1"/>
    <w:rsid w:val="7A034459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uiPriority w:val="1"/>
    <w:rsid w:val="7A034459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cxw70920257">
    <w:name w:val="scxw70920257"/>
    <w:basedOn w:val="Domylnaczcionkaakapitu"/>
    <w:uiPriority w:val="1"/>
    <w:rsid w:val="7A03445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w.waw.pl/polityka-antykorupcyjna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8D5B0F86E78640AA71117735DD3F57" ma:contentTypeVersion="14" ma:contentTypeDescription="Create a new document." ma:contentTypeScope="" ma:versionID="2682ef3c06e4b7efaab49bbb66058649">
  <xsd:schema xmlns:xsd="http://www.w3.org/2001/XMLSchema" xmlns:xs="http://www.w3.org/2001/XMLSchema" xmlns:p="http://schemas.microsoft.com/office/2006/metadata/properties" xmlns:ns2="d2410558-a275-421e-b507-8bcf98714ed9" xmlns:ns3="aa4a8604-2bf1-4298-bc38-fbf675021019" targetNamespace="http://schemas.microsoft.com/office/2006/metadata/properties" ma:root="true" ma:fieldsID="4b1646ae0d40285ecb9aa6bd426d1b0d" ns2:_="" ns3:_="">
    <xsd:import namespace="d2410558-a275-421e-b507-8bcf98714ed9"/>
    <xsd:import namespace="aa4a8604-2bf1-4298-bc38-fbf675021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10558-a275-421e-b507-8bcf98714e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a8604-2bf1-4298-bc38-fbf67502101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12a8ff-2411-43c6-9799-a8be7cec9983}" ma:internalName="TaxCatchAll" ma:showField="CatchAllData" ma:web="aa4a8604-2bf1-4298-bc38-fbf6750210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TaxCatchAll xmlns="aa4a8604-2bf1-4298-bc38-fbf675021019" xsi:nil="true"/>
    <lcf76f155ced4ddcb4097134ff3c332f xmlns="d2410558-a275-421e-b507-8bcf98714ed9">
      <Terms xmlns="http://schemas.microsoft.com/office/infopath/2007/PartnerControls"/>
    </lcf76f155ced4ddcb4097134ff3c332f>
    <SharedWithUsers xmlns="aa4a8604-2bf1-4298-bc38-fbf675021019">
      <UserInfo>
        <DisplayName>Wójcik Danuta</DisplayName>
        <AccountId>24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4DB5057-66A9-443D-9DB1-05535D45E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D1B56E-D9C9-407D-AEE9-D08434866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410558-a275-421e-b507-8bcf98714ed9"/>
    <ds:schemaRef ds:uri="aa4a8604-2bf1-4298-bc38-fbf675021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1308F0-FEAD-45D1-9D38-9F0609D901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E20904-2856-4E3E-A79F-796331B2C3C7}">
  <ds:schemaRefs>
    <ds:schemaRef ds:uri="http://schemas.microsoft.com/office/2006/metadata/properties"/>
    <ds:schemaRef ds:uri="aa4a8604-2bf1-4298-bc38-fbf675021019"/>
    <ds:schemaRef ds:uri="d2410558-a275-421e-b507-8bcf98714ed9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831</Words>
  <Characters>4992</Characters>
  <Application>Microsoft Office Word</Application>
  <DocSecurity>0</DocSecurity>
  <Lines>41</Lines>
  <Paragraphs>11</Paragraphs>
  <ScaleCrop>false</ScaleCrop>
  <Company>Acer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Bartek</dc:creator>
  <cp:lastModifiedBy>Barańska-Artyszewicz Aleksandra</cp:lastModifiedBy>
  <cp:revision>64</cp:revision>
  <cp:lastPrinted>2017-10-11T09:33:00Z</cp:lastPrinted>
  <dcterms:created xsi:type="dcterms:W3CDTF">2022-05-12T11:55:00Z</dcterms:created>
  <dcterms:modified xsi:type="dcterms:W3CDTF">2026-04-30T05:17:00Z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0x010100738D5B0F86E78640AA71117735DD3F57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